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61672" w14:textId="41C88ECF" w:rsidR="00CB7C73" w:rsidRPr="006A429A" w:rsidRDefault="00CB7C73" w:rsidP="003022D5">
      <w:pPr>
        <w:jc w:val="both"/>
        <w:rPr>
          <w:rFonts w:ascii="Times New Roman" w:hAnsi="Times New Roman" w:cs="Times New Roman"/>
          <w:sz w:val="24"/>
          <w:szCs w:val="24"/>
        </w:rPr>
      </w:pPr>
      <w:r w:rsidRPr="006A429A">
        <w:rPr>
          <w:rFonts w:ascii="Times New Roman" w:hAnsi="Times New Roman" w:cs="Times New Roman"/>
          <w:sz w:val="24"/>
          <w:szCs w:val="24"/>
        </w:rPr>
        <w:t>Per UPS 210.001, California State University, Fullerton is fully committed to increasing the diversity of its faculty through promoting strategies that yield robust, highly qualified</w:t>
      </w:r>
      <w:r>
        <w:rPr>
          <w:rFonts w:ascii="Times New Roman" w:hAnsi="Times New Roman" w:cs="Times New Roman"/>
          <w:sz w:val="24"/>
          <w:szCs w:val="24"/>
        </w:rPr>
        <w:t>,</w:t>
      </w:r>
      <w:r w:rsidRPr="006A429A">
        <w:rPr>
          <w:rFonts w:ascii="Times New Roman" w:hAnsi="Times New Roman" w:cs="Times New Roman"/>
          <w:sz w:val="24"/>
          <w:szCs w:val="24"/>
        </w:rPr>
        <w:t xml:space="preserve"> and diverse applicant pools. </w:t>
      </w:r>
      <w:r>
        <w:rPr>
          <w:rFonts w:ascii="Times New Roman" w:hAnsi="Times New Roman" w:cs="Times New Roman"/>
          <w:sz w:val="24"/>
          <w:szCs w:val="24"/>
        </w:rPr>
        <w:t>A proactive recruitment and advertising plan is an essential component of this commitment. This plan will be reviewed and approved by the Dean and the Office of the Vice President for HRDI prior to posting of the position announcement</w:t>
      </w:r>
      <w:r w:rsidRPr="006A429A">
        <w:rPr>
          <w:rFonts w:ascii="Times New Roman" w:hAnsi="Times New Roman" w:cs="Times New Roman"/>
          <w:sz w:val="24"/>
          <w:szCs w:val="24"/>
        </w:rPr>
        <w:t xml:space="preserve">. </w:t>
      </w:r>
      <w:r>
        <w:rPr>
          <w:rFonts w:ascii="Times New Roman" w:hAnsi="Times New Roman" w:cs="Times New Roman"/>
          <w:sz w:val="24"/>
          <w:szCs w:val="24"/>
        </w:rPr>
        <w:t>Items marked with * are required for approval of plan</w:t>
      </w:r>
      <w:r w:rsidR="003022D5">
        <w:rPr>
          <w:rFonts w:ascii="Times New Roman" w:hAnsi="Times New Roman" w:cs="Times New Roman"/>
          <w:sz w:val="24"/>
          <w:szCs w:val="24"/>
        </w:rPr>
        <w:t>.</w:t>
      </w:r>
    </w:p>
    <w:p w14:paraId="687805AD" w14:textId="77777777" w:rsidR="00CB7C73" w:rsidRDefault="00CB7C73" w:rsidP="003022D5">
      <w:pPr>
        <w:rPr>
          <w:rFonts w:ascii="Times New Roman" w:hAnsi="Times New Roman" w:cs="Times New Roman"/>
          <w:sz w:val="24"/>
          <w:szCs w:val="24"/>
        </w:rPr>
      </w:pPr>
    </w:p>
    <w:p w14:paraId="5F7EBE33" w14:textId="77777777" w:rsidR="00CB7C73" w:rsidRDefault="00CB7C73" w:rsidP="003022D5">
      <w:pPr>
        <w:pStyle w:val="ListParagraph"/>
        <w:widowControl/>
        <w:numPr>
          <w:ilvl w:val="0"/>
          <w:numId w:val="7"/>
        </w:numPr>
        <w:autoSpaceDE/>
        <w:autoSpaceDN/>
        <w:spacing w:after="120"/>
        <w:ind w:left="360"/>
        <w:contextualSpacing/>
        <w:rPr>
          <w:rFonts w:ascii="Times New Roman" w:hAnsi="Times New Roman" w:cs="Times New Roman"/>
          <w:sz w:val="24"/>
          <w:szCs w:val="24"/>
        </w:rPr>
      </w:pPr>
      <w:r>
        <w:rPr>
          <w:rFonts w:ascii="Times New Roman" w:hAnsi="Times New Roman" w:cs="Times New Roman"/>
          <w:sz w:val="24"/>
          <w:szCs w:val="24"/>
        </w:rPr>
        <w:t>Position Information</w:t>
      </w:r>
    </w:p>
    <w:p w14:paraId="1C538A23" w14:textId="6C096CAD" w:rsidR="00CB7C73" w:rsidRDefault="00CB7C73" w:rsidP="003022D5">
      <w:pPr>
        <w:pStyle w:val="ListParagraph"/>
        <w:widowControl/>
        <w:numPr>
          <w:ilvl w:val="0"/>
          <w:numId w:val="10"/>
        </w:numPr>
        <w:autoSpaceDE/>
        <w:autoSpaceDN/>
        <w:contextualSpacing/>
        <w:rPr>
          <w:rFonts w:ascii="Times New Roman" w:hAnsi="Times New Roman" w:cs="Times New Roman"/>
          <w:sz w:val="24"/>
          <w:szCs w:val="24"/>
        </w:rPr>
      </w:pPr>
      <w:r w:rsidRPr="006C06FB">
        <w:rPr>
          <w:rFonts w:ascii="Times New Roman" w:hAnsi="Times New Roman" w:cs="Times New Roman"/>
          <w:sz w:val="24"/>
          <w:szCs w:val="24"/>
        </w:rPr>
        <w:t>*Department</w:t>
      </w:r>
      <w:r w:rsidR="007B05D8">
        <w:rPr>
          <w:rFonts w:ascii="Times New Roman" w:hAnsi="Times New Roman" w:cs="Times New Roman"/>
          <w:sz w:val="24"/>
          <w:szCs w:val="24"/>
        </w:rPr>
        <w:t>:</w:t>
      </w:r>
    </w:p>
    <w:p w14:paraId="1FCE1979" w14:textId="77777777" w:rsidR="007B05D8" w:rsidRDefault="00CB7C73" w:rsidP="001207D7">
      <w:pPr>
        <w:pStyle w:val="ListParagraph"/>
        <w:widowControl/>
        <w:numPr>
          <w:ilvl w:val="0"/>
          <w:numId w:val="10"/>
        </w:numPr>
        <w:autoSpaceDE/>
        <w:autoSpaceDN/>
        <w:contextualSpacing/>
        <w:rPr>
          <w:rFonts w:ascii="Times New Roman" w:hAnsi="Times New Roman" w:cs="Times New Roman"/>
          <w:sz w:val="24"/>
          <w:szCs w:val="24"/>
        </w:rPr>
      </w:pPr>
      <w:r w:rsidRPr="007B05D8">
        <w:rPr>
          <w:rFonts w:ascii="Times New Roman" w:hAnsi="Times New Roman" w:cs="Times New Roman"/>
          <w:sz w:val="24"/>
          <w:szCs w:val="24"/>
        </w:rPr>
        <w:t>*Position Title:</w:t>
      </w:r>
    </w:p>
    <w:p w14:paraId="7F70BA42" w14:textId="6F4AB351" w:rsidR="00CB7C73" w:rsidRPr="007B05D8" w:rsidRDefault="00CB7C73" w:rsidP="001207D7">
      <w:pPr>
        <w:pStyle w:val="ListParagraph"/>
        <w:widowControl/>
        <w:numPr>
          <w:ilvl w:val="0"/>
          <w:numId w:val="10"/>
        </w:numPr>
        <w:autoSpaceDE/>
        <w:autoSpaceDN/>
        <w:contextualSpacing/>
        <w:rPr>
          <w:rFonts w:ascii="Times New Roman" w:hAnsi="Times New Roman" w:cs="Times New Roman"/>
          <w:sz w:val="24"/>
          <w:szCs w:val="24"/>
        </w:rPr>
      </w:pPr>
      <w:r w:rsidRPr="007B05D8">
        <w:rPr>
          <w:rFonts w:ascii="Times New Roman" w:hAnsi="Times New Roman" w:cs="Times New Roman"/>
          <w:sz w:val="24"/>
          <w:szCs w:val="24"/>
        </w:rPr>
        <w:t>*Position Number:</w:t>
      </w:r>
    </w:p>
    <w:p w14:paraId="22A6610D" w14:textId="77777777" w:rsidR="00CB7C73" w:rsidRDefault="00CB7C73" w:rsidP="003022D5">
      <w:pPr>
        <w:rPr>
          <w:rFonts w:ascii="Times New Roman" w:hAnsi="Times New Roman" w:cs="Times New Roman"/>
          <w:sz w:val="24"/>
          <w:szCs w:val="24"/>
        </w:rPr>
      </w:pPr>
    </w:p>
    <w:p w14:paraId="63E5F8ED" w14:textId="77777777" w:rsidR="00CB7C73" w:rsidRDefault="00CB7C73" w:rsidP="003022D5">
      <w:pPr>
        <w:pStyle w:val="ListParagraph"/>
        <w:widowControl/>
        <w:numPr>
          <w:ilvl w:val="0"/>
          <w:numId w:val="7"/>
        </w:numPr>
        <w:autoSpaceDE/>
        <w:autoSpaceDN/>
        <w:spacing w:after="120"/>
        <w:ind w:left="360"/>
        <w:contextualSpacing/>
        <w:rPr>
          <w:rFonts w:ascii="Times New Roman" w:hAnsi="Times New Roman" w:cs="Times New Roman"/>
          <w:sz w:val="24"/>
          <w:szCs w:val="24"/>
        </w:rPr>
      </w:pPr>
      <w:r w:rsidRPr="00950C90">
        <w:rPr>
          <w:rFonts w:ascii="Times New Roman" w:hAnsi="Times New Roman" w:cs="Times New Roman"/>
          <w:sz w:val="24"/>
          <w:szCs w:val="24"/>
        </w:rPr>
        <w:t xml:space="preserve">Higher Education, Discipline-Specific, and Diversity Publications and Job Boards </w:t>
      </w:r>
      <w:r>
        <w:rPr>
          <w:rFonts w:ascii="Times New Roman" w:hAnsi="Times New Roman" w:cs="Times New Roman"/>
          <w:sz w:val="24"/>
          <w:szCs w:val="24"/>
        </w:rPr>
        <w:br/>
      </w:r>
      <w:r w:rsidRPr="00950C90">
        <w:rPr>
          <w:rFonts w:ascii="Times New Roman" w:hAnsi="Times New Roman" w:cs="Times New Roman"/>
          <w:sz w:val="24"/>
          <w:szCs w:val="24"/>
        </w:rPr>
        <w:t>(standard sites paid for and placed by HRDI</w:t>
      </w:r>
      <w:r>
        <w:rPr>
          <w:rFonts w:ascii="Times New Roman" w:hAnsi="Times New Roman" w:cs="Times New Roman"/>
          <w:sz w:val="24"/>
          <w:szCs w:val="24"/>
        </w:rPr>
        <w:t xml:space="preserve"> are listed at the bottom</w:t>
      </w:r>
      <w:r w:rsidRPr="00950C90">
        <w:rPr>
          <w:rFonts w:ascii="Times New Roman" w:hAnsi="Times New Roman" w:cs="Times New Roman"/>
          <w:sz w:val="24"/>
          <w:szCs w:val="24"/>
        </w:rPr>
        <w:t>)</w:t>
      </w:r>
    </w:p>
    <w:tbl>
      <w:tblPr>
        <w:tblStyle w:val="TableGrid"/>
        <w:tblW w:w="10800" w:type="dxa"/>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CellMar>
          <w:left w:w="72" w:type="dxa"/>
          <w:bottom w:w="72" w:type="dxa"/>
          <w:right w:w="0" w:type="dxa"/>
        </w:tblCellMar>
        <w:tblLook w:val="04A0" w:firstRow="1" w:lastRow="0" w:firstColumn="1" w:lastColumn="0" w:noHBand="0" w:noVBand="1"/>
      </w:tblPr>
      <w:tblGrid>
        <w:gridCol w:w="3150"/>
        <w:gridCol w:w="4140"/>
        <w:gridCol w:w="1618"/>
        <w:gridCol w:w="1892"/>
      </w:tblGrid>
      <w:tr w:rsidR="00CB7C73" w:rsidRPr="00747C82" w14:paraId="0F9049D5" w14:textId="77777777" w:rsidTr="004D6988">
        <w:trPr>
          <w:trHeight w:val="360"/>
        </w:trPr>
        <w:tc>
          <w:tcPr>
            <w:tcW w:w="3150" w:type="dxa"/>
            <w:tcBorders>
              <w:top w:val="single" w:sz="12" w:space="0" w:color="auto"/>
              <w:bottom w:val="single" w:sz="4" w:space="0" w:color="auto"/>
            </w:tcBorders>
            <w:shd w:val="clear" w:color="auto" w:fill="auto"/>
          </w:tcPr>
          <w:p w14:paraId="088B87B3" w14:textId="77777777" w:rsidR="00CB7C73" w:rsidRPr="00747C82" w:rsidRDefault="00CB7C73" w:rsidP="003022D5">
            <w:pPr>
              <w:rPr>
                <w:rFonts w:ascii="Times New Roman" w:hAnsi="Times New Roman" w:cs="Times New Roman"/>
                <w:b/>
                <w:sz w:val="24"/>
                <w:szCs w:val="24"/>
              </w:rPr>
            </w:pPr>
            <w:r w:rsidRPr="00747C82">
              <w:rPr>
                <w:rFonts w:ascii="Times New Roman" w:hAnsi="Times New Roman" w:cs="Times New Roman"/>
                <w:b/>
                <w:sz w:val="24"/>
                <w:szCs w:val="24"/>
              </w:rPr>
              <w:t>Name of Publication</w:t>
            </w:r>
            <w:r>
              <w:rPr>
                <w:rFonts w:ascii="Times New Roman" w:hAnsi="Times New Roman" w:cs="Times New Roman"/>
                <w:b/>
                <w:sz w:val="24"/>
                <w:szCs w:val="24"/>
              </w:rPr>
              <w:t>/Board</w:t>
            </w:r>
          </w:p>
        </w:tc>
        <w:tc>
          <w:tcPr>
            <w:tcW w:w="4140" w:type="dxa"/>
            <w:tcBorders>
              <w:top w:val="single" w:sz="12" w:space="0" w:color="auto"/>
              <w:bottom w:val="single" w:sz="4" w:space="0" w:color="auto"/>
            </w:tcBorders>
            <w:shd w:val="clear" w:color="auto" w:fill="auto"/>
          </w:tcPr>
          <w:p w14:paraId="6BE18B35" w14:textId="77777777" w:rsidR="00CB7C73" w:rsidRPr="00747C82" w:rsidRDefault="00CB7C73" w:rsidP="003022D5">
            <w:pPr>
              <w:rPr>
                <w:rFonts w:ascii="Times New Roman" w:hAnsi="Times New Roman" w:cs="Times New Roman"/>
                <w:b/>
                <w:sz w:val="24"/>
                <w:szCs w:val="24"/>
              </w:rPr>
            </w:pPr>
            <w:r>
              <w:rPr>
                <w:rFonts w:ascii="Times New Roman" w:hAnsi="Times New Roman" w:cs="Times New Roman"/>
                <w:b/>
                <w:sz w:val="24"/>
                <w:szCs w:val="24"/>
              </w:rPr>
              <w:t>Website</w:t>
            </w:r>
          </w:p>
        </w:tc>
        <w:tc>
          <w:tcPr>
            <w:tcW w:w="1618" w:type="dxa"/>
            <w:tcBorders>
              <w:top w:val="single" w:sz="12" w:space="0" w:color="auto"/>
              <w:bottom w:val="single" w:sz="4" w:space="0" w:color="auto"/>
            </w:tcBorders>
            <w:shd w:val="clear" w:color="auto" w:fill="auto"/>
          </w:tcPr>
          <w:p w14:paraId="46A65E66" w14:textId="77777777" w:rsidR="00CB7C73" w:rsidRPr="00747C82" w:rsidRDefault="00CB7C73" w:rsidP="003022D5">
            <w:pPr>
              <w:rPr>
                <w:rFonts w:ascii="Times New Roman" w:hAnsi="Times New Roman" w:cs="Times New Roman"/>
                <w:b/>
                <w:sz w:val="24"/>
                <w:szCs w:val="24"/>
              </w:rPr>
            </w:pPr>
            <w:r w:rsidRPr="00747C82">
              <w:rPr>
                <w:rFonts w:ascii="Times New Roman" w:hAnsi="Times New Roman" w:cs="Times New Roman"/>
                <w:b/>
                <w:sz w:val="24"/>
                <w:szCs w:val="24"/>
              </w:rPr>
              <w:t>Print/Online</w:t>
            </w:r>
          </w:p>
        </w:tc>
        <w:tc>
          <w:tcPr>
            <w:tcW w:w="1892" w:type="dxa"/>
            <w:tcBorders>
              <w:top w:val="single" w:sz="12" w:space="0" w:color="auto"/>
              <w:bottom w:val="single" w:sz="4" w:space="0" w:color="auto"/>
            </w:tcBorders>
            <w:shd w:val="clear" w:color="auto" w:fill="auto"/>
          </w:tcPr>
          <w:p w14:paraId="7780497D" w14:textId="77777777" w:rsidR="00CB7C73" w:rsidRPr="00747C82" w:rsidRDefault="00CB7C73" w:rsidP="003022D5">
            <w:pPr>
              <w:rPr>
                <w:rFonts w:ascii="Times New Roman" w:hAnsi="Times New Roman" w:cs="Times New Roman"/>
                <w:b/>
                <w:sz w:val="24"/>
                <w:szCs w:val="24"/>
              </w:rPr>
            </w:pPr>
            <w:r w:rsidRPr="00747C82">
              <w:rPr>
                <w:rFonts w:ascii="Times New Roman" w:hAnsi="Times New Roman" w:cs="Times New Roman"/>
                <w:b/>
                <w:sz w:val="24"/>
                <w:szCs w:val="24"/>
              </w:rPr>
              <w:t>Publication Date</w:t>
            </w:r>
          </w:p>
        </w:tc>
      </w:tr>
      <w:tr w:rsidR="00CB7C73" w:rsidRPr="006A429A" w14:paraId="5374E695" w14:textId="77777777" w:rsidTr="004D6988">
        <w:trPr>
          <w:trHeight w:val="432"/>
        </w:trPr>
        <w:tc>
          <w:tcPr>
            <w:tcW w:w="3150" w:type="dxa"/>
            <w:tcBorders>
              <w:top w:val="single" w:sz="4" w:space="0" w:color="auto"/>
            </w:tcBorders>
            <w:shd w:val="clear" w:color="auto" w:fill="auto"/>
          </w:tcPr>
          <w:p w14:paraId="2D6D28F4" w14:textId="03AE79ED" w:rsidR="00CB7C73" w:rsidRPr="006A429A" w:rsidRDefault="003022D5" w:rsidP="003022D5">
            <w:pPr>
              <w:rPr>
                <w:rFonts w:ascii="Times New Roman" w:hAnsi="Times New Roman" w:cs="Times New Roman"/>
                <w:sz w:val="24"/>
                <w:szCs w:val="24"/>
              </w:rPr>
            </w:pPr>
            <w:r>
              <w:rPr>
                <w:rFonts w:ascii="Times New Roman" w:hAnsi="Times New Roman" w:cs="Times New Roman"/>
                <w:sz w:val="24"/>
                <w:szCs w:val="24"/>
              </w:rPr>
              <w:t>*</w:t>
            </w:r>
          </w:p>
        </w:tc>
        <w:tc>
          <w:tcPr>
            <w:tcW w:w="4140" w:type="dxa"/>
            <w:tcBorders>
              <w:top w:val="single" w:sz="4" w:space="0" w:color="auto"/>
            </w:tcBorders>
            <w:shd w:val="clear" w:color="auto" w:fill="auto"/>
          </w:tcPr>
          <w:p w14:paraId="4FC8D170" w14:textId="77777777" w:rsidR="00CB7C73" w:rsidRPr="00002E22" w:rsidRDefault="00CB7C73" w:rsidP="003022D5">
            <w:pPr>
              <w:rPr>
                <w:rFonts w:ascii="Times New Roman" w:hAnsi="Times New Roman" w:cs="Times New Roman"/>
                <w:sz w:val="24"/>
                <w:szCs w:val="24"/>
              </w:rPr>
            </w:pPr>
          </w:p>
        </w:tc>
        <w:tc>
          <w:tcPr>
            <w:tcW w:w="1618" w:type="dxa"/>
            <w:tcBorders>
              <w:top w:val="single" w:sz="4" w:space="0" w:color="auto"/>
            </w:tcBorders>
            <w:shd w:val="clear" w:color="auto" w:fill="auto"/>
          </w:tcPr>
          <w:p w14:paraId="66178363" w14:textId="77777777" w:rsidR="00CB7C73" w:rsidRDefault="00CB7C73" w:rsidP="003022D5">
            <w:r w:rsidRPr="00CB73D0">
              <w:rPr>
                <w:rFonts w:ascii="Times New Roman" w:hAnsi="Times New Roman" w:cs="Times New Roman"/>
                <w:sz w:val="20"/>
                <w:szCs w:val="24"/>
              </w:rPr>
              <w:fldChar w:fldCharType="begin">
                <w:ffData>
                  <w:name w:val="Check3"/>
                  <w:enabled/>
                  <w:calcOnExit w:val="0"/>
                  <w:checkBox>
                    <w:sizeAuto/>
                    <w:default w:val="0"/>
                  </w:checkBox>
                </w:ffData>
              </w:fldChar>
            </w:r>
            <w:r w:rsidRPr="00CB73D0">
              <w:rPr>
                <w:rFonts w:ascii="Times New Roman" w:hAnsi="Times New Roman" w:cs="Times New Roman"/>
                <w:sz w:val="20"/>
                <w:szCs w:val="24"/>
              </w:rPr>
              <w:instrText xml:space="preserve"> FORMCHECKBOX </w:instrText>
            </w:r>
            <w:r w:rsidR="00663CE5">
              <w:rPr>
                <w:rFonts w:ascii="Times New Roman" w:hAnsi="Times New Roman" w:cs="Times New Roman"/>
                <w:sz w:val="20"/>
                <w:szCs w:val="24"/>
              </w:rPr>
            </w:r>
            <w:r w:rsidR="00663CE5">
              <w:rPr>
                <w:rFonts w:ascii="Times New Roman" w:hAnsi="Times New Roman" w:cs="Times New Roman"/>
                <w:sz w:val="20"/>
                <w:szCs w:val="24"/>
              </w:rPr>
              <w:fldChar w:fldCharType="separate"/>
            </w:r>
            <w:r w:rsidRPr="00CB73D0">
              <w:rPr>
                <w:rFonts w:ascii="Times New Roman" w:hAnsi="Times New Roman" w:cs="Times New Roman"/>
                <w:sz w:val="20"/>
                <w:szCs w:val="24"/>
              </w:rPr>
              <w:fldChar w:fldCharType="end"/>
            </w:r>
            <w:r>
              <w:rPr>
                <w:rFonts w:ascii="Times New Roman" w:hAnsi="Times New Roman" w:cs="Times New Roman"/>
                <w:sz w:val="20"/>
                <w:szCs w:val="24"/>
              </w:rPr>
              <w:t>Print</w:t>
            </w:r>
            <w:r w:rsidRPr="00CB73D0">
              <w:rPr>
                <w:rFonts w:ascii="Times New Roman" w:hAnsi="Times New Roman" w:cs="Times New Roman"/>
                <w:sz w:val="20"/>
                <w:szCs w:val="24"/>
              </w:rPr>
              <w:t xml:space="preserve"> </w:t>
            </w:r>
            <w:r w:rsidRPr="00CB73D0">
              <w:rPr>
                <w:rFonts w:ascii="Times New Roman" w:hAnsi="Times New Roman" w:cs="Times New Roman"/>
                <w:sz w:val="20"/>
                <w:szCs w:val="24"/>
              </w:rPr>
              <w:fldChar w:fldCharType="begin">
                <w:ffData>
                  <w:name w:val=""/>
                  <w:enabled/>
                  <w:calcOnExit w:val="0"/>
                  <w:checkBox>
                    <w:sizeAuto/>
                    <w:default w:val="0"/>
                  </w:checkBox>
                </w:ffData>
              </w:fldChar>
            </w:r>
            <w:r w:rsidRPr="00CB73D0">
              <w:rPr>
                <w:rFonts w:ascii="Times New Roman" w:hAnsi="Times New Roman" w:cs="Times New Roman"/>
                <w:sz w:val="20"/>
                <w:szCs w:val="24"/>
              </w:rPr>
              <w:instrText xml:space="preserve"> FORMCHECKBOX </w:instrText>
            </w:r>
            <w:r w:rsidR="00663CE5">
              <w:rPr>
                <w:rFonts w:ascii="Times New Roman" w:hAnsi="Times New Roman" w:cs="Times New Roman"/>
                <w:sz w:val="20"/>
                <w:szCs w:val="24"/>
              </w:rPr>
            </w:r>
            <w:r w:rsidR="00663CE5">
              <w:rPr>
                <w:rFonts w:ascii="Times New Roman" w:hAnsi="Times New Roman" w:cs="Times New Roman"/>
                <w:sz w:val="20"/>
                <w:szCs w:val="24"/>
              </w:rPr>
              <w:fldChar w:fldCharType="separate"/>
            </w:r>
            <w:r w:rsidRPr="00CB73D0">
              <w:rPr>
                <w:rFonts w:ascii="Times New Roman" w:hAnsi="Times New Roman" w:cs="Times New Roman"/>
                <w:sz w:val="20"/>
                <w:szCs w:val="24"/>
              </w:rPr>
              <w:fldChar w:fldCharType="end"/>
            </w:r>
            <w:r w:rsidRPr="00CB73D0">
              <w:rPr>
                <w:rFonts w:ascii="Times New Roman" w:hAnsi="Times New Roman" w:cs="Times New Roman"/>
                <w:sz w:val="20"/>
                <w:szCs w:val="24"/>
              </w:rPr>
              <w:t>Online</w:t>
            </w:r>
          </w:p>
        </w:tc>
        <w:tc>
          <w:tcPr>
            <w:tcW w:w="1892" w:type="dxa"/>
            <w:tcBorders>
              <w:top w:val="single" w:sz="4" w:space="0" w:color="auto"/>
            </w:tcBorders>
            <w:shd w:val="clear" w:color="auto" w:fill="auto"/>
          </w:tcPr>
          <w:p w14:paraId="2F1854AB" w14:textId="77777777" w:rsidR="00CB7C73" w:rsidRDefault="00CB7C73" w:rsidP="003022D5"/>
        </w:tc>
      </w:tr>
      <w:tr w:rsidR="00CB7C73" w:rsidRPr="006A429A" w14:paraId="61BE2EF0" w14:textId="77777777" w:rsidTr="004D6988">
        <w:trPr>
          <w:trHeight w:val="432"/>
        </w:trPr>
        <w:tc>
          <w:tcPr>
            <w:tcW w:w="3150" w:type="dxa"/>
            <w:shd w:val="clear" w:color="auto" w:fill="auto"/>
          </w:tcPr>
          <w:p w14:paraId="46BEC063" w14:textId="77777777" w:rsidR="00CB7C73" w:rsidRPr="006A429A" w:rsidRDefault="00CB7C73" w:rsidP="003022D5">
            <w:pPr>
              <w:rPr>
                <w:rFonts w:ascii="Times New Roman" w:hAnsi="Times New Roman" w:cs="Times New Roman"/>
                <w:sz w:val="24"/>
                <w:szCs w:val="24"/>
              </w:rPr>
            </w:pPr>
          </w:p>
        </w:tc>
        <w:tc>
          <w:tcPr>
            <w:tcW w:w="4140" w:type="dxa"/>
            <w:shd w:val="clear" w:color="auto" w:fill="auto"/>
          </w:tcPr>
          <w:p w14:paraId="1EE78323" w14:textId="77777777" w:rsidR="00CB7C73" w:rsidRPr="00002E22" w:rsidRDefault="00CB7C73" w:rsidP="003022D5">
            <w:pPr>
              <w:rPr>
                <w:rFonts w:ascii="Times New Roman" w:hAnsi="Times New Roman" w:cs="Times New Roman"/>
                <w:sz w:val="24"/>
                <w:szCs w:val="24"/>
              </w:rPr>
            </w:pPr>
          </w:p>
        </w:tc>
        <w:tc>
          <w:tcPr>
            <w:tcW w:w="1618" w:type="dxa"/>
            <w:shd w:val="clear" w:color="auto" w:fill="auto"/>
          </w:tcPr>
          <w:p w14:paraId="329EA225" w14:textId="77777777" w:rsidR="00CB7C73" w:rsidRDefault="00CB7C73" w:rsidP="003022D5">
            <w:r w:rsidRPr="00CB73D0">
              <w:rPr>
                <w:rFonts w:ascii="Times New Roman" w:hAnsi="Times New Roman" w:cs="Times New Roman"/>
                <w:sz w:val="20"/>
                <w:szCs w:val="24"/>
              </w:rPr>
              <w:fldChar w:fldCharType="begin">
                <w:ffData>
                  <w:name w:val="Check3"/>
                  <w:enabled/>
                  <w:calcOnExit w:val="0"/>
                  <w:checkBox>
                    <w:sizeAuto/>
                    <w:default w:val="0"/>
                  </w:checkBox>
                </w:ffData>
              </w:fldChar>
            </w:r>
            <w:r w:rsidRPr="00CB73D0">
              <w:rPr>
                <w:rFonts w:ascii="Times New Roman" w:hAnsi="Times New Roman" w:cs="Times New Roman"/>
                <w:sz w:val="20"/>
                <w:szCs w:val="24"/>
              </w:rPr>
              <w:instrText xml:space="preserve"> FORMCHECKBOX </w:instrText>
            </w:r>
            <w:r w:rsidR="00663CE5">
              <w:rPr>
                <w:rFonts w:ascii="Times New Roman" w:hAnsi="Times New Roman" w:cs="Times New Roman"/>
                <w:sz w:val="20"/>
                <w:szCs w:val="24"/>
              </w:rPr>
            </w:r>
            <w:r w:rsidR="00663CE5">
              <w:rPr>
                <w:rFonts w:ascii="Times New Roman" w:hAnsi="Times New Roman" w:cs="Times New Roman"/>
                <w:sz w:val="20"/>
                <w:szCs w:val="24"/>
              </w:rPr>
              <w:fldChar w:fldCharType="separate"/>
            </w:r>
            <w:r w:rsidRPr="00CB73D0">
              <w:rPr>
                <w:rFonts w:ascii="Times New Roman" w:hAnsi="Times New Roman" w:cs="Times New Roman"/>
                <w:sz w:val="20"/>
                <w:szCs w:val="24"/>
              </w:rPr>
              <w:fldChar w:fldCharType="end"/>
            </w:r>
            <w:r>
              <w:rPr>
                <w:rFonts w:ascii="Times New Roman" w:hAnsi="Times New Roman" w:cs="Times New Roman"/>
                <w:sz w:val="20"/>
                <w:szCs w:val="24"/>
              </w:rPr>
              <w:t>Print</w:t>
            </w:r>
            <w:r w:rsidRPr="00CB73D0">
              <w:rPr>
                <w:rFonts w:ascii="Times New Roman" w:hAnsi="Times New Roman" w:cs="Times New Roman"/>
                <w:sz w:val="20"/>
                <w:szCs w:val="24"/>
              </w:rPr>
              <w:t xml:space="preserve"> </w:t>
            </w:r>
            <w:r w:rsidRPr="00CB73D0">
              <w:rPr>
                <w:rFonts w:ascii="Times New Roman" w:hAnsi="Times New Roman" w:cs="Times New Roman"/>
                <w:sz w:val="20"/>
                <w:szCs w:val="24"/>
              </w:rPr>
              <w:fldChar w:fldCharType="begin">
                <w:ffData>
                  <w:name w:val=""/>
                  <w:enabled/>
                  <w:calcOnExit w:val="0"/>
                  <w:checkBox>
                    <w:sizeAuto/>
                    <w:default w:val="0"/>
                  </w:checkBox>
                </w:ffData>
              </w:fldChar>
            </w:r>
            <w:r w:rsidRPr="00CB73D0">
              <w:rPr>
                <w:rFonts w:ascii="Times New Roman" w:hAnsi="Times New Roman" w:cs="Times New Roman"/>
                <w:sz w:val="20"/>
                <w:szCs w:val="24"/>
              </w:rPr>
              <w:instrText xml:space="preserve"> FORMCHECKBOX </w:instrText>
            </w:r>
            <w:r w:rsidR="00663CE5">
              <w:rPr>
                <w:rFonts w:ascii="Times New Roman" w:hAnsi="Times New Roman" w:cs="Times New Roman"/>
                <w:sz w:val="20"/>
                <w:szCs w:val="24"/>
              </w:rPr>
            </w:r>
            <w:r w:rsidR="00663CE5">
              <w:rPr>
                <w:rFonts w:ascii="Times New Roman" w:hAnsi="Times New Roman" w:cs="Times New Roman"/>
                <w:sz w:val="20"/>
                <w:szCs w:val="24"/>
              </w:rPr>
              <w:fldChar w:fldCharType="separate"/>
            </w:r>
            <w:r w:rsidRPr="00CB73D0">
              <w:rPr>
                <w:rFonts w:ascii="Times New Roman" w:hAnsi="Times New Roman" w:cs="Times New Roman"/>
                <w:sz w:val="20"/>
                <w:szCs w:val="24"/>
              </w:rPr>
              <w:fldChar w:fldCharType="end"/>
            </w:r>
            <w:r w:rsidRPr="00CB73D0">
              <w:rPr>
                <w:rFonts w:ascii="Times New Roman" w:hAnsi="Times New Roman" w:cs="Times New Roman"/>
                <w:sz w:val="20"/>
                <w:szCs w:val="24"/>
              </w:rPr>
              <w:t>Online</w:t>
            </w:r>
          </w:p>
        </w:tc>
        <w:tc>
          <w:tcPr>
            <w:tcW w:w="1892" w:type="dxa"/>
            <w:shd w:val="clear" w:color="auto" w:fill="auto"/>
          </w:tcPr>
          <w:p w14:paraId="0ABF2369" w14:textId="77777777" w:rsidR="00CB7C73" w:rsidRDefault="00CB7C73" w:rsidP="003022D5"/>
        </w:tc>
      </w:tr>
      <w:tr w:rsidR="00CB7C73" w:rsidRPr="006A429A" w14:paraId="022B7CD3" w14:textId="77777777" w:rsidTr="004D6988">
        <w:trPr>
          <w:trHeight w:val="432"/>
        </w:trPr>
        <w:tc>
          <w:tcPr>
            <w:tcW w:w="3150" w:type="dxa"/>
            <w:shd w:val="clear" w:color="auto" w:fill="auto"/>
          </w:tcPr>
          <w:p w14:paraId="581B8514" w14:textId="77777777" w:rsidR="00CB7C73" w:rsidRPr="006A429A" w:rsidRDefault="00CB7C73" w:rsidP="003022D5">
            <w:pPr>
              <w:rPr>
                <w:rFonts w:ascii="Times New Roman" w:hAnsi="Times New Roman" w:cs="Times New Roman"/>
                <w:sz w:val="24"/>
                <w:szCs w:val="24"/>
              </w:rPr>
            </w:pPr>
          </w:p>
        </w:tc>
        <w:tc>
          <w:tcPr>
            <w:tcW w:w="4140" w:type="dxa"/>
            <w:shd w:val="clear" w:color="auto" w:fill="auto"/>
          </w:tcPr>
          <w:p w14:paraId="32CD2C94" w14:textId="77777777" w:rsidR="00CB7C73" w:rsidRPr="00002E22" w:rsidRDefault="00CB7C73" w:rsidP="003022D5">
            <w:pPr>
              <w:rPr>
                <w:rFonts w:ascii="Times New Roman" w:hAnsi="Times New Roman" w:cs="Times New Roman"/>
                <w:sz w:val="24"/>
                <w:szCs w:val="24"/>
              </w:rPr>
            </w:pPr>
          </w:p>
        </w:tc>
        <w:tc>
          <w:tcPr>
            <w:tcW w:w="1618" w:type="dxa"/>
            <w:shd w:val="clear" w:color="auto" w:fill="auto"/>
          </w:tcPr>
          <w:p w14:paraId="0433FB37" w14:textId="77777777" w:rsidR="00CB7C73" w:rsidRDefault="00CB7C73" w:rsidP="003022D5">
            <w:r w:rsidRPr="00CB73D0">
              <w:rPr>
                <w:rFonts w:ascii="Times New Roman" w:hAnsi="Times New Roman" w:cs="Times New Roman"/>
                <w:sz w:val="20"/>
                <w:szCs w:val="24"/>
              </w:rPr>
              <w:fldChar w:fldCharType="begin">
                <w:ffData>
                  <w:name w:val="Check3"/>
                  <w:enabled/>
                  <w:calcOnExit w:val="0"/>
                  <w:checkBox>
                    <w:sizeAuto/>
                    <w:default w:val="0"/>
                  </w:checkBox>
                </w:ffData>
              </w:fldChar>
            </w:r>
            <w:r w:rsidRPr="00CB73D0">
              <w:rPr>
                <w:rFonts w:ascii="Times New Roman" w:hAnsi="Times New Roman" w:cs="Times New Roman"/>
                <w:sz w:val="20"/>
                <w:szCs w:val="24"/>
              </w:rPr>
              <w:instrText xml:space="preserve"> FORMCHECKBOX </w:instrText>
            </w:r>
            <w:r w:rsidR="00663CE5">
              <w:rPr>
                <w:rFonts w:ascii="Times New Roman" w:hAnsi="Times New Roman" w:cs="Times New Roman"/>
                <w:sz w:val="20"/>
                <w:szCs w:val="24"/>
              </w:rPr>
            </w:r>
            <w:r w:rsidR="00663CE5">
              <w:rPr>
                <w:rFonts w:ascii="Times New Roman" w:hAnsi="Times New Roman" w:cs="Times New Roman"/>
                <w:sz w:val="20"/>
                <w:szCs w:val="24"/>
              </w:rPr>
              <w:fldChar w:fldCharType="separate"/>
            </w:r>
            <w:r w:rsidRPr="00CB73D0">
              <w:rPr>
                <w:rFonts w:ascii="Times New Roman" w:hAnsi="Times New Roman" w:cs="Times New Roman"/>
                <w:sz w:val="20"/>
                <w:szCs w:val="24"/>
              </w:rPr>
              <w:fldChar w:fldCharType="end"/>
            </w:r>
            <w:r>
              <w:rPr>
                <w:rFonts w:ascii="Times New Roman" w:hAnsi="Times New Roman" w:cs="Times New Roman"/>
                <w:sz w:val="20"/>
                <w:szCs w:val="24"/>
              </w:rPr>
              <w:t>Print</w:t>
            </w:r>
            <w:r w:rsidRPr="00CB73D0">
              <w:rPr>
                <w:rFonts w:ascii="Times New Roman" w:hAnsi="Times New Roman" w:cs="Times New Roman"/>
                <w:sz w:val="20"/>
                <w:szCs w:val="24"/>
              </w:rPr>
              <w:t xml:space="preserve"> </w:t>
            </w:r>
            <w:r w:rsidRPr="00CB73D0">
              <w:rPr>
                <w:rFonts w:ascii="Times New Roman" w:hAnsi="Times New Roman" w:cs="Times New Roman"/>
                <w:sz w:val="20"/>
                <w:szCs w:val="24"/>
              </w:rPr>
              <w:fldChar w:fldCharType="begin">
                <w:ffData>
                  <w:name w:val=""/>
                  <w:enabled/>
                  <w:calcOnExit w:val="0"/>
                  <w:checkBox>
                    <w:sizeAuto/>
                    <w:default w:val="0"/>
                  </w:checkBox>
                </w:ffData>
              </w:fldChar>
            </w:r>
            <w:r w:rsidRPr="00CB73D0">
              <w:rPr>
                <w:rFonts w:ascii="Times New Roman" w:hAnsi="Times New Roman" w:cs="Times New Roman"/>
                <w:sz w:val="20"/>
                <w:szCs w:val="24"/>
              </w:rPr>
              <w:instrText xml:space="preserve"> FORMCHECKBOX </w:instrText>
            </w:r>
            <w:r w:rsidR="00663CE5">
              <w:rPr>
                <w:rFonts w:ascii="Times New Roman" w:hAnsi="Times New Roman" w:cs="Times New Roman"/>
                <w:sz w:val="20"/>
                <w:szCs w:val="24"/>
              </w:rPr>
            </w:r>
            <w:r w:rsidR="00663CE5">
              <w:rPr>
                <w:rFonts w:ascii="Times New Roman" w:hAnsi="Times New Roman" w:cs="Times New Roman"/>
                <w:sz w:val="20"/>
                <w:szCs w:val="24"/>
              </w:rPr>
              <w:fldChar w:fldCharType="separate"/>
            </w:r>
            <w:r w:rsidRPr="00CB73D0">
              <w:rPr>
                <w:rFonts w:ascii="Times New Roman" w:hAnsi="Times New Roman" w:cs="Times New Roman"/>
                <w:sz w:val="20"/>
                <w:szCs w:val="24"/>
              </w:rPr>
              <w:fldChar w:fldCharType="end"/>
            </w:r>
            <w:r w:rsidRPr="00CB73D0">
              <w:rPr>
                <w:rFonts w:ascii="Times New Roman" w:hAnsi="Times New Roman" w:cs="Times New Roman"/>
                <w:sz w:val="20"/>
                <w:szCs w:val="24"/>
              </w:rPr>
              <w:t>Online</w:t>
            </w:r>
          </w:p>
        </w:tc>
        <w:tc>
          <w:tcPr>
            <w:tcW w:w="1892" w:type="dxa"/>
            <w:shd w:val="clear" w:color="auto" w:fill="auto"/>
          </w:tcPr>
          <w:p w14:paraId="59393177" w14:textId="77777777" w:rsidR="00CB7C73" w:rsidRDefault="00CB7C73" w:rsidP="003022D5"/>
        </w:tc>
      </w:tr>
      <w:tr w:rsidR="00CB7C73" w:rsidRPr="006A429A" w14:paraId="4766A32B" w14:textId="77777777" w:rsidTr="004D6988">
        <w:trPr>
          <w:trHeight w:val="432"/>
        </w:trPr>
        <w:tc>
          <w:tcPr>
            <w:tcW w:w="3150" w:type="dxa"/>
            <w:tcBorders>
              <w:bottom w:val="single" w:sz="4" w:space="0" w:color="A6A6A6" w:themeColor="background1" w:themeShade="A6"/>
            </w:tcBorders>
            <w:shd w:val="clear" w:color="auto" w:fill="auto"/>
          </w:tcPr>
          <w:p w14:paraId="59604EEB" w14:textId="77777777" w:rsidR="00CB7C73" w:rsidRPr="006A429A" w:rsidRDefault="00CB7C73" w:rsidP="003022D5">
            <w:pPr>
              <w:rPr>
                <w:rFonts w:ascii="Times New Roman" w:hAnsi="Times New Roman" w:cs="Times New Roman"/>
                <w:sz w:val="24"/>
                <w:szCs w:val="24"/>
              </w:rPr>
            </w:pPr>
          </w:p>
        </w:tc>
        <w:tc>
          <w:tcPr>
            <w:tcW w:w="4140" w:type="dxa"/>
            <w:tcBorders>
              <w:bottom w:val="single" w:sz="4" w:space="0" w:color="A6A6A6" w:themeColor="background1" w:themeShade="A6"/>
            </w:tcBorders>
            <w:shd w:val="clear" w:color="auto" w:fill="auto"/>
          </w:tcPr>
          <w:p w14:paraId="5EC063EA" w14:textId="77777777" w:rsidR="00CB7C73" w:rsidRPr="00BC55E8" w:rsidRDefault="00CB7C73" w:rsidP="003022D5">
            <w:pPr>
              <w:rPr>
                <w:rFonts w:ascii="Times New Roman" w:hAnsi="Times New Roman" w:cs="Times New Roman"/>
                <w:sz w:val="24"/>
                <w:szCs w:val="24"/>
              </w:rPr>
            </w:pPr>
          </w:p>
        </w:tc>
        <w:tc>
          <w:tcPr>
            <w:tcW w:w="1618" w:type="dxa"/>
            <w:tcBorders>
              <w:bottom w:val="single" w:sz="4" w:space="0" w:color="A6A6A6" w:themeColor="background1" w:themeShade="A6"/>
            </w:tcBorders>
            <w:shd w:val="clear" w:color="auto" w:fill="auto"/>
          </w:tcPr>
          <w:p w14:paraId="15C5F0FC" w14:textId="77777777" w:rsidR="00CB7C73" w:rsidRDefault="00CB7C73" w:rsidP="003022D5">
            <w:r w:rsidRPr="00CB73D0">
              <w:rPr>
                <w:rFonts w:ascii="Times New Roman" w:hAnsi="Times New Roman" w:cs="Times New Roman"/>
                <w:sz w:val="20"/>
                <w:szCs w:val="24"/>
              </w:rPr>
              <w:fldChar w:fldCharType="begin">
                <w:ffData>
                  <w:name w:val="Check3"/>
                  <w:enabled/>
                  <w:calcOnExit w:val="0"/>
                  <w:checkBox>
                    <w:sizeAuto/>
                    <w:default w:val="0"/>
                  </w:checkBox>
                </w:ffData>
              </w:fldChar>
            </w:r>
            <w:r w:rsidRPr="00CB73D0">
              <w:rPr>
                <w:rFonts w:ascii="Times New Roman" w:hAnsi="Times New Roman" w:cs="Times New Roman"/>
                <w:sz w:val="20"/>
                <w:szCs w:val="24"/>
              </w:rPr>
              <w:instrText xml:space="preserve"> FORMCHECKBOX </w:instrText>
            </w:r>
            <w:r w:rsidR="00663CE5">
              <w:rPr>
                <w:rFonts w:ascii="Times New Roman" w:hAnsi="Times New Roman" w:cs="Times New Roman"/>
                <w:sz w:val="20"/>
                <w:szCs w:val="24"/>
              </w:rPr>
            </w:r>
            <w:r w:rsidR="00663CE5">
              <w:rPr>
                <w:rFonts w:ascii="Times New Roman" w:hAnsi="Times New Roman" w:cs="Times New Roman"/>
                <w:sz w:val="20"/>
                <w:szCs w:val="24"/>
              </w:rPr>
              <w:fldChar w:fldCharType="separate"/>
            </w:r>
            <w:r w:rsidRPr="00CB73D0">
              <w:rPr>
                <w:rFonts w:ascii="Times New Roman" w:hAnsi="Times New Roman" w:cs="Times New Roman"/>
                <w:sz w:val="20"/>
                <w:szCs w:val="24"/>
              </w:rPr>
              <w:fldChar w:fldCharType="end"/>
            </w:r>
            <w:r>
              <w:rPr>
                <w:rFonts w:ascii="Times New Roman" w:hAnsi="Times New Roman" w:cs="Times New Roman"/>
                <w:sz w:val="20"/>
                <w:szCs w:val="24"/>
              </w:rPr>
              <w:t>Print</w:t>
            </w:r>
            <w:r w:rsidRPr="00CB73D0">
              <w:rPr>
                <w:rFonts w:ascii="Times New Roman" w:hAnsi="Times New Roman" w:cs="Times New Roman"/>
                <w:sz w:val="20"/>
                <w:szCs w:val="24"/>
              </w:rPr>
              <w:t xml:space="preserve"> </w:t>
            </w:r>
            <w:r w:rsidRPr="00CB73D0">
              <w:rPr>
                <w:rFonts w:ascii="Times New Roman" w:hAnsi="Times New Roman" w:cs="Times New Roman"/>
                <w:sz w:val="20"/>
                <w:szCs w:val="24"/>
              </w:rPr>
              <w:fldChar w:fldCharType="begin">
                <w:ffData>
                  <w:name w:val=""/>
                  <w:enabled/>
                  <w:calcOnExit w:val="0"/>
                  <w:checkBox>
                    <w:sizeAuto/>
                    <w:default w:val="0"/>
                  </w:checkBox>
                </w:ffData>
              </w:fldChar>
            </w:r>
            <w:r w:rsidRPr="00CB73D0">
              <w:rPr>
                <w:rFonts w:ascii="Times New Roman" w:hAnsi="Times New Roman" w:cs="Times New Roman"/>
                <w:sz w:val="20"/>
                <w:szCs w:val="24"/>
              </w:rPr>
              <w:instrText xml:space="preserve"> FORMCHECKBOX </w:instrText>
            </w:r>
            <w:r w:rsidR="00663CE5">
              <w:rPr>
                <w:rFonts w:ascii="Times New Roman" w:hAnsi="Times New Roman" w:cs="Times New Roman"/>
                <w:sz w:val="20"/>
                <w:szCs w:val="24"/>
              </w:rPr>
            </w:r>
            <w:r w:rsidR="00663CE5">
              <w:rPr>
                <w:rFonts w:ascii="Times New Roman" w:hAnsi="Times New Roman" w:cs="Times New Roman"/>
                <w:sz w:val="20"/>
                <w:szCs w:val="24"/>
              </w:rPr>
              <w:fldChar w:fldCharType="separate"/>
            </w:r>
            <w:r w:rsidRPr="00CB73D0">
              <w:rPr>
                <w:rFonts w:ascii="Times New Roman" w:hAnsi="Times New Roman" w:cs="Times New Roman"/>
                <w:sz w:val="20"/>
                <w:szCs w:val="24"/>
              </w:rPr>
              <w:fldChar w:fldCharType="end"/>
            </w:r>
            <w:r w:rsidRPr="00CB73D0">
              <w:rPr>
                <w:rFonts w:ascii="Times New Roman" w:hAnsi="Times New Roman" w:cs="Times New Roman"/>
                <w:sz w:val="20"/>
                <w:szCs w:val="24"/>
              </w:rPr>
              <w:t>Online</w:t>
            </w:r>
          </w:p>
        </w:tc>
        <w:tc>
          <w:tcPr>
            <w:tcW w:w="1892" w:type="dxa"/>
            <w:tcBorders>
              <w:bottom w:val="single" w:sz="4" w:space="0" w:color="A6A6A6" w:themeColor="background1" w:themeShade="A6"/>
            </w:tcBorders>
            <w:shd w:val="clear" w:color="auto" w:fill="auto"/>
          </w:tcPr>
          <w:p w14:paraId="65BAB961" w14:textId="77777777" w:rsidR="00CB7C73" w:rsidRDefault="00CB7C73" w:rsidP="003022D5"/>
        </w:tc>
      </w:tr>
      <w:tr w:rsidR="00CB7C73" w:rsidRPr="006A429A" w14:paraId="1BBC1DAD" w14:textId="77777777" w:rsidTr="004D6988">
        <w:trPr>
          <w:trHeight w:val="432"/>
        </w:trPr>
        <w:tc>
          <w:tcPr>
            <w:tcW w:w="3150" w:type="dxa"/>
            <w:tcBorders>
              <w:top w:val="single" w:sz="4" w:space="0" w:color="A6A6A6" w:themeColor="background1" w:themeShade="A6"/>
              <w:bottom w:val="single" w:sz="4" w:space="0" w:color="A6A6A6" w:themeColor="background1" w:themeShade="A6"/>
            </w:tcBorders>
            <w:shd w:val="clear" w:color="auto" w:fill="auto"/>
          </w:tcPr>
          <w:p w14:paraId="478E75CC" w14:textId="77777777" w:rsidR="00CB7C73" w:rsidRPr="006A429A" w:rsidRDefault="00CB7C73" w:rsidP="003022D5">
            <w:pPr>
              <w:rPr>
                <w:rFonts w:ascii="Times New Roman" w:hAnsi="Times New Roman" w:cs="Times New Roman"/>
                <w:sz w:val="24"/>
                <w:szCs w:val="24"/>
              </w:rPr>
            </w:pPr>
          </w:p>
        </w:tc>
        <w:tc>
          <w:tcPr>
            <w:tcW w:w="4140" w:type="dxa"/>
            <w:tcBorders>
              <w:top w:val="single" w:sz="4" w:space="0" w:color="A6A6A6" w:themeColor="background1" w:themeShade="A6"/>
              <w:bottom w:val="single" w:sz="4" w:space="0" w:color="A6A6A6" w:themeColor="background1" w:themeShade="A6"/>
            </w:tcBorders>
            <w:shd w:val="clear" w:color="auto" w:fill="auto"/>
          </w:tcPr>
          <w:p w14:paraId="3F49F065" w14:textId="77777777" w:rsidR="00CB7C73" w:rsidRPr="00BC55E8" w:rsidRDefault="00CB7C73" w:rsidP="003022D5">
            <w:pPr>
              <w:rPr>
                <w:rFonts w:ascii="Times New Roman" w:hAnsi="Times New Roman" w:cs="Times New Roman"/>
                <w:sz w:val="24"/>
                <w:szCs w:val="24"/>
              </w:rPr>
            </w:pPr>
          </w:p>
        </w:tc>
        <w:tc>
          <w:tcPr>
            <w:tcW w:w="1618" w:type="dxa"/>
            <w:tcBorders>
              <w:top w:val="single" w:sz="4" w:space="0" w:color="A6A6A6" w:themeColor="background1" w:themeShade="A6"/>
              <w:bottom w:val="single" w:sz="4" w:space="0" w:color="A6A6A6" w:themeColor="background1" w:themeShade="A6"/>
            </w:tcBorders>
            <w:shd w:val="clear" w:color="auto" w:fill="auto"/>
          </w:tcPr>
          <w:p w14:paraId="12983201" w14:textId="77777777" w:rsidR="00CB7C73" w:rsidRDefault="00CB7C73" w:rsidP="003022D5">
            <w:r w:rsidRPr="00CB73D0">
              <w:rPr>
                <w:rFonts w:ascii="Times New Roman" w:hAnsi="Times New Roman" w:cs="Times New Roman"/>
                <w:sz w:val="20"/>
                <w:szCs w:val="24"/>
              </w:rPr>
              <w:fldChar w:fldCharType="begin">
                <w:ffData>
                  <w:name w:val="Check3"/>
                  <w:enabled/>
                  <w:calcOnExit w:val="0"/>
                  <w:checkBox>
                    <w:sizeAuto/>
                    <w:default w:val="0"/>
                  </w:checkBox>
                </w:ffData>
              </w:fldChar>
            </w:r>
            <w:r w:rsidRPr="00CB73D0">
              <w:rPr>
                <w:rFonts w:ascii="Times New Roman" w:hAnsi="Times New Roman" w:cs="Times New Roman"/>
                <w:sz w:val="20"/>
                <w:szCs w:val="24"/>
              </w:rPr>
              <w:instrText xml:space="preserve"> FORMCHECKBOX </w:instrText>
            </w:r>
            <w:r w:rsidR="00663CE5">
              <w:rPr>
                <w:rFonts w:ascii="Times New Roman" w:hAnsi="Times New Roman" w:cs="Times New Roman"/>
                <w:sz w:val="20"/>
                <w:szCs w:val="24"/>
              </w:rPr>
            </w:r>
            <w:r w:rsidR="00663CE5">
              <w:rPr>
                <w:rFonts w:ascii="Times New Roman" w:hAnsi="Times New Roman" w:cs="Times New Roman"/>
                <w:sz w:val="20"/>
                <w:szCs w:val="24"/>
              </w:rPr>
              <w:fldChar w:fldCharType="separate"/>
            </w:r>
            <w:r w:rsidRPr="00CB73D0">
              <w:rPr>
                <w:rFonts w:ascii="Times New Roman" w:hAnsi="Times New Roman" w:cs="Times New Roman"/>
                <w:sz w:val="20"/>
                <w:szCs w:val="24"/>
              </w:rPr>
              <w:fldChar w:fldCharType="end"/>
            </w:r>
            <w:r>
              <w:rPr>
                <w:rFonts w:ascii="Times New Roman" w:hAnsi="Times New Roman" w:cs="Times New Roman"/>
                <w:sz w:val="20"/>
                <w:szCs w:val="24"/>
              </w:rPr>
              <w:t>Print</w:t>
            </w:r>
            <w:r w:rsidRPr="00CB73D0">
              <w:rPr>
                <w:rFonts w:ascii="Times New Roman" w:hAnsi="Times New Roman" w:cs="Times New Roman"/>
                <w:sz w:val="20"/>
                <w:szCs w:val="24"/>
              </w:rPr>
              <w:t xml:space="preserve"> </w:t>
            </w:r>
            <w:r w:rsidRPr="00CB73D0">
              <w:rPr>
                <w:rFonts w:ascii="Times New Roman" w:hAnsi="Times New Roman" w:cs="Times New Roman"/>
                <w:sz w:val="20"/>
                <w:szCs w:val="24"/>
              </w:rPr>
              <w:fldChar w:fldCharType="begin">
                <w:ffData>
                  <w:name w:val=""/>
                  <w:enabled/>
                  <w:calcOnExit w:val="0"/>
                  <w:checkBox>
                    <w:sizeAuto/>
                    <w:default w:val="0"/>
                  </w:checkBox>
                </w:ffData>
              </w:fldChar>
            </w:r>
            <w:r w:rsidRPr="00CB73D0">
              <w:rPr>
                <w:rFonts w:ascii="Times New Roman" w:hAnsi="Times New Roman" w:cs="Times New Roman"/>
                <w:sz w:val="20"/>
                <w:szCs w:val="24"/>
              </w:rPr>
              <w:instrText xml:space="preserve"> FORMCHECKBOX </w:instrText>
            </w:r>
            <w:r w:rsidR="00663CE5">
              <w:rPr>
                <w:rFonts w:ascii="Times New Roman" w:hAnsi="Times New Roman" w:cs="Times New Roman"/>
                <w:sz w:val="20"/>
                <w:szCs w:val="24"/>
              </w:rPr>
            </w:r>
            <w:r w:rsidR="00663CE5">
              <w:rPr>
                <w:rFonts w:ascii="Times New Roman" w:hAnsi="Times New Roman" w:cs="Times New Roman"/>
                <w:sz w:val="20"/>
                <w:szCs w:val="24"/>
              </w:rPr>
              <w:fldChar w:fldCharType="separate"/>
            </w:r>
            <w:r w:rsidRPr="00CB73D0">
              <w:rPr>
                <w:rFonts w:ascii="Times New Roman" w:hAnsi="Times New Roman" w:cs="Times New Roman"/>
                <w:sz w:val="20"/>
                <w:szCs w:val="24"/>
              </w:rPr>
              <w:fldChar w:fldCharType="end"/>
            </w:r>
            <w:r w:rsidRPr="00CB73D0">
              <w:rPr>
                <w:rFonts w:ascii="Times New Roman" w:hAnsi="Times New Roman" w:cs="Times New Roman"/>
                <w:sz w:val="20"/>
                <w:szCs w:val="24"/>
              </w:rPr>
              <w:t>Online</w:t>
            </w:r>
          </w:p>
        </w:tc>
        <w:tc>
          <w:tcPr>
            <w:tcW w:w="1892" w:type="dxa"/>
            <w:tcBorders>
              <w:top w:val="single" w:sz="4" w:space="0" w:color="A6A6A6" w:themeColor="background1" w:themeShade="A6"/>
              <w:bottom w:val="single" w:sz="4" w:space="0" w:color="A6A6A6" w:themeColor="background1" w:themeShade="A6"/>
            </w:tcBorders>
            <w:shd w:val="clear" w:color="auto" w:fill="auto"/>
          </w:tcPr>
          <w:p w14:paraId="73C305A2" w14:textId="77777777" w:rsidR="00CB7C73" w:rsidRDefault="00CB7C73" w:rsidP="003022D5"/>
        </w:tc>
      </w:tr>
      <w:tr w:rsidR="00CB7C73" w:rsidRPr="006A429A" w14:paraId="4FA8D4A9" w14:textId="77777777" w:rsidTr="004D6988">
        <w:trPr>
          <w:trHeight w:val="432"/>
        </w:trPr>
        <w:tc>
          <w:tcPr>
            <w:tcW w:w="3150" w:type="dxa"/>
            <w:shd w:val="clear" w:color="auto" w:fill="auto"/>
          </w:tcPr>
          <w:p w14:paraId="7B6F658B" w14:textId="77777777" w:rsidR="00CB7C73" w:rsidRPr="006A429A" w:rsidRDefault="00CB7C73" w:rsidP="003022D5">
            <w:pPr>
              <w:rPr>
                <w:rFonts w:ascii="Times New Roman" w:hAnsi="Times New Roman" w:cs="Times New Roman"/>
                <w:sz w:val="24"/>
                <w:szCs w:val="24"/>
              </w:rPr>
            </w:pPr>
            <w:proofErr w:type="spellStart"/>
            <w:r w:rsidRPr="006A429A">
              <w:rPr>
                <w:rFonts w:ascii="Times New Roman" w:hAnsi="Times New Roman" w:cs="Times New Roman"/>
                <w:sz w:val="24"/>
                <w:szCs w:val="24"/>
              </w:rPr>
              <w:t>CalJOBS</w:t>
            </w:r>
            <w:proofErr w:type="spellEnd"/>
          </w:p>
        </w:tc>
        <w:tc>
          <w:tcPr>
            <w:tcW w:w="4140" w:type="dxa"/>
            <w:shd w:val="clear" w:color="auto" w:fill="auto"/>
          </w:tcPr>
          <w:p w14:paraId="7B9783BF" w14:textId="77777777" w:rsidR="00CB7C73" w:rsidRPr="00002E22" w:rsidRDefault="00663CE5" w:rsidP="003022D5">
            <w:pPr>
              <w:rPr>
                <w:rFonts w:ascii="Times New Roman" w:hAnsi="Times New Roman" w:cs="Times New Roman"/>
                <w:sz w:val="24"/>
                <w:szCs w:val="24"/>
              </w:rPr>
            </w:pPr>
            <w:hyperlink r:id="rId7" w:history="1">
              <w:r w:rsidR="00CB7C73" w:rsidRPr="005019E3">
                <w:rPr>
                  <w:rStyle w:val="Hyperlink"/>
                  <w:rFonts w:ascii="Times New Roman" w:hAnsi="Times New Roman" w:cs="Times New Roman"/>
                  <w:sz w:val="24"/>
                  <w:szCs w:val="24"/>
                </w:rPr>
                <w:t>caljobs.ca.gov</w:t>
              </w:r>
            </w:hyperlink>
          </w:p>
        </w:tc>
        <w:tc>
          <w:tcPr>
            <w:tcW w:w="1618" w:type="dxa"/>
            <w:shd w:val="clear" w:color="auto" w:fill="auto"/>
          </w:tcPr>
          <w:p w14:paraId="7EA63922" w14:textId="77777777" w:rsidR="00CB7C73" w:rsidRPr="007C5921" w:rsidRDefault="00CB7C73" w:rsidP="003022D5">
            <w:pPr>
              <w:rPr>
                <w:sz w:val="20"/>
              </w:rPr>
            </w:pPr>
            <w:r w:rsidRPr="007C5921">
              <w:rPr>
                <w:rFonts w:ascii="Times New Roman" w:hAnsi="Times New Roman" w:cs="Times New Roman"/>
                <w:sz w:val="20"/>
                <w:szCs w:val="24"/>
              </w:rPr>
              <w:t>Online</w:t>
            </w:r>
          </w:p>
        </w:tc>
        <w:tc>
          <w:tcPr>
            <w:tcW w:w="1892" w:type="dxa"/>
            <w:shd w:val="clear" w:color="auto" w:fill="auto"/>
          </w:tcPr>
          <w:p w14:paraId="49EACC34" w14:textId="77777777" w:rsidR="00CB7C73" w:rsidRDefault="00CB7C73" w:rsidP="003022D5">
            <w:r w:rsidRPr="00EC65E7">
              <w:rPr>
                <w:rFonts w:ascii="Times New Roman" w:hAnsi="Times New Roman" w:cs="Times New Roman"/>
                <w:sz w:val="24"/>
                <w:szCs w:val="24"/>
              </w:rPr>
              <w:t>at time of posting</w:t>
            </w:r>
          </w:p>
        </w:tc>
      </w:tr>
      <w:tr w:rsidR="00CB7C73" w:rsidRPr="006A429A" w14:paraId="3E80FAFB" w14:textId="77777777" w:rsidTr="004D6988">
        <w:trPr>
          <w:trHeight w:val="432"/>
        </w:trPr>
        <w:tc>
          <w:tcPr>
            <w:tcW w:w="3150" w:type="dxa"/>
            <w:shd w:val="clear" w:color="auto" w:fill="auto"/>
          </w:tcPr>
          <w:p w14:paraId="1AF33535" w14:textId="77777777" w:rsidR="00CB7C73" w:rsidRPr="006A429A" w:rsidRDefault="00CB7C73" w:rsidP="003022D5">
            <w:pPr>
              <w:rPr>
                <w:rFonts w:ascii="Times New Roman" w:hAnsi="Times New Roman" w:cs="Times New Roman"/>
                <w:sz w:val="24"/>
                <w:szCs w:val="24"/>
              </w:rPr>
            </w:pPr>
            <w:r>
              <w:rPr>
                <w:rFonts w:ascii="Times New Roman" w:hAnsi="Times New Roman" w:cs="Times New Roman"/>
                <w:sz w:val="24"/>
                <w:szCs w:val="24"/>
              </w:rPr>
              <w:t>Chronicle of Higher Education</w:t>
            </w:r>
          </w:p>
        </w:tc>
        <w:tc>
          <w:tcPr>
            <w:tcW w:w="4140" w:type="dxa"/>
            <w:shd w:val="clear" w:color="auto" w:fill="auto"/>
          </w:tcPr>
          <w:p w14:paraId="7F4CF59C" w14:textId="77777777" w:rsidR="00CB7C73" w:rsidRPr="006A429A" w:rsidRDefault="00663CE5" w:rsidP="003022D5">
            <w:pPr>
              <w:rPr>
                <w:rFonts w:ascii="Times New Roman" w:hAnsi="Times New Roman" w:cs="Times New Roman"/>
                <w:sz w:val="24"/>
                <w:szCs w:val="24"/>
              </w:rPr>
            </w:pPr>
            <w:hyperlink r:id="rId8" w:history="1">
              <w:r w:rsidR="00CB7C73" w:rsidRPr="005019E3">
                <w:rPr>
                  <w:rStyle w:val="Hyperlink"/>
                  <w:rFonts w:ascii="Times New Roman" w:hAnsi="Times New Roman" w:cs="Times New Roman"/>
                  <w:sz w:val="24"/>
                  <w:szCs w:val="24"/>
                </w:rPr>
                <w:t>chroniclevitae.com</w:t>
              </w:r>
            </w:hyperlink>
          </w:p>
        </w:tc>
        <w:tc>
          <w:tcPr>
            <w:tcW w:w="1618" w:type="dxa"/>
            <w:shd w:val="clear" w:color="auto" w:fill="auto"/>
          </w:tcPr>
          <w:p w14:paraId="46776D30" w14:textId="77777777" w:rsidR="00CB7C73" w:rsidRPr="007C5921" w:rsidRDefault="00CB7C73" w:rsidP="003022D5">
            <w:pPr>
              <w:rPr>
                <w:rFonts w:ascii="Times New Roman" w:hAnsi="Times New Roman" w:cs="Times New Roman"/>
                <w:sz w:val="20"/>
                <w:szCs w:val="24"/>
              </w:rPr>
            </w:pPr>
            <w:r w:rsidRPr="007C5921">
              <w:rPr>
                <w:rFonts w:ascii="Times New Roman" w:hAnsi="Times New Roman" w:cs="Times New Roman"/>
                <w:sz w:val="20"/>
                <w:szCs w:val="24"/>
              </w:rPr>
              <w:t>Print</w:t>
            </w:r>
            <w:r>
              <w:rPr>
                <w:rFonts w:ascii="Times New Roman" w:hAnsi="Times New Roman" w:cs="Times New Roman"/>
                <w:sz w:val="20"/>
                <w:szCs w:val="24"/>
              </w:rPr>
              <w:t xml:space="preserve"> and </w:t>
            </w:r>
            <w:r w:rsidRPr="007C5921">
              <w:rPr>
                <w:rFonts w:ascii="Times New Roman" w:hAnsi="Times New Roman" w:cs="Times New Roman"/>
                <w:sz w:val="20"/>
                <w:szCs w:val="24"/>
              </w:rPr>
              <w:t>Online</w:t>
            </w:r>
          </w:p>
        </w:tc>
        <w:tc>
          <w:tcPr>
            <w:tcW w:w="1892" w:type="dxa"/>
            <w:shd w:val="clear" w:color="auto" w:fill="auto"/>
          </w:tcPr>
          <w:p w14:paraId="6EA4ACAA" w14:textId="77777777" w:rsidR="00CB7C73" w:rsidRDefault="00CB7C73" w:rsidP="003022D5">
            <w:r w:rsidRPr="00EC65E7">
              <w:rPr>
                <w:rFonts w:ascii="Times New Roman" w:hAnsi="Times New Roman" w:cs="Times New Roman"/>
                <w:sz w:val="24"/>
                <w:szCs w:val="24"/>
              </w:rPr>
              <w:t>at time of posting</w:t>
            </w:r>
          </w:p>
        </w:tc>
      </w:tr>
      <w:tr w:rsidR="00CB7C73" w:rsidRPr="006A429A" w14:paraId="6F2656FF" w14:textId="77777777" w:rsidTr="004D6988">
        <w:trPr>
          <w:trHeight w:val="432"/>
        </w:trPr>
        <w:tc>
          <w:tcPr>
            <w:tcW w:w="3150" w:type="dxa"/>
            <w:shd w:val="clear" w:color="auto" w:fill="auto"/>
          </w:tcPr>
          <w:p w14:paraId="75294785" w14:textId="77777777" w:rsidR="00CB7C73" w:rsidRPr="006A429A" w:rsidRDefault="00CB7C73" w:rsidP="003022D5">
            <w:pPr>
              <w:rPr>
                <w:rFonts w:ascii="Times New Roman" w:hAnsi="Times New Roman" w:cs="Times New Roman"/>
                <w:sz w:val="24"/>
                <w:szCs w:val="24"/>
              </w:rPr>
            </w:pPr>
            <w:r w:rsidRPr="006A429A">
              <w:rPr>
                <w:rFonts w:ascii="Times New Roman" w:hAnsi="Times New Roman" w:cs="Times New Roman"/>
                <w:sz w:val="24"/>
                <w:szCs w:val="24"/>
              </w:rPr>
              <w:t>CSU Careers</w:t>
            </w:r>
          </w:p>
        </w:tc>
        <w:tc>
          <w:tcPr>
            <w:tcW w:w="4140" w:type="dxa"/>
            <w:shd w:val="clear" w:color="auto" w:fill="auto"/>
          </w:tcPr>
          <w:p w14:paraId="4BA9BF70" w14:textId="77777777" w:rsidR="00CB7C73" w:rsidRPr="00BC55E8" w:rsidRDefault="00663CE5" w:rsidP="003022D5">
            <w:pPr>
              <w:rPr>
                <w:rFonts w:ascii="Times New Roman" w:hAnsi="Times New Roman" w:cs="Times New Roman"/>
                <w:sz w:val="24"/>
                <w:szCs w:val="24"/>
              </w:rPr>
            </w:pPr>
            <w:hyperlink r:id="rId9" w:history="1">
              <w:r w:rsidR="00CB7C73" w:rsidRPr="005019E3">
                <w:rPr>
                  <w:rStyle w:val="Hyperlink"/>
                  <w:rFonts w:ascii="Times New Roman" w:hAnsi="Times New Roman" w:cs="Times New Roman"/>
                  <w:sz w:val="24"/>
                  <w:szCs w:val="24"/>
                </w:rPr>
                <w:t>csucareers.calstate.edu</w:t>
              </w:r>
            </w:hyperlink>
          </w:p>
        </w:tc>
        <w:tc>
          <w:tcPr>
            <w:tcW w:w="1618" w:type="dxa"/>
            <w:shd w:val="clear" w:color="auto" w:fill="auto"/>
          </w:tcPr>
          <w:p w14:paraId="4A220AEC" w14:textId="77777777" w:rsidR="00CB7C73" w:rsidRPr="007C5921" w:rsidRDefault="00CB7C73" w:rsidP="003022D5">
            <w:pPr>
              <w:rPr>
                <w:sz w:val="20"/>
              </w:rPr>
            </w:pPr>
            <w:r w:rsidRPr="007C5921">
              <w:rPr>
                <w:rFonts w:ascii="Times New Roman" w:hAnsi="Times New Roman" w:cs="Times New Roman"/>
                <w:sz w:val="20"/>
                <w:szCs w:val="24"/>
              </w:rPr>
              <w:t>Online</w:t>
            </w:r>
          </w:p>
        </w:tc>
        <w:tc>
          <w:tcPr>
            <w:tcW w:w="1892" w:type="dxa"/>
            <w:shd w:val="clear" w:color="auto" w:fill="auto"/>
          </w:tcPr>
          <w:p w14:paraId="1709D468" w14:textId="77777777" w:rsidR="00CB7C73" w:rsidRDefault="00CB7C73" w:rsidP="003022D5">
            <w:r w:rsidRPr="00EC65E7">
              <w:rPr>
                <w:rFonts w:ascii="Times New Roman" w:hAnsi="Times New Roman" w:cs="Times New Roman"/>
                <w:sz w:val="24"/>
                <w:szCs w:val="24"/>
              </w:rPr>
              <w:t>at time of posting</w:t>
            </w:r>
          </w:p>
        </w:tc>
      </w:tr>
      <w:tr w:rsidR="00CB7C73" w:rsidRPr="006A429A" w14:paraId="6D57ECF1" w14:textId="77777777" w:rsidTr="004D6988">
        <w:trPr>
          <w:trHeight w:val="432"/>
        </w:trPr>
        <w:tc>
          <w:tcPr>
            <w:tcW w:w="3150" w:type="dxa"/>
            <w:shd w:val="clear" w:color="auto" w:fill="auto"/>
          </w:tcPr>
          <w:p w14:paraId="2CE45DD6" w14:textId="77777777" w:rsidR="00CB7C73" w:rsidRPr="006A429A" w:rsidRDefault="00CB7C73" w:rsidP="003022D5">
            <w:pPr>
              <w:rPr>
                <w:rFonts w:ascii="Times New Roman" w:hAnsi="Times New Roman" w:cs="Times New Roman"/>
                <w:sz w:val="24"/>
                <w:szCs w:val="24"/>
              </w:rPr>
            </w:pPr>
            <w:r w:rsidRPr="006A429A">
              <w:rPr>
                <w:rFonts w:ascii="Times New Roman" w:hAnsi="Times New Roman" w:cs="Times New Roman"/>
                <w:sz w:val="24"/>
                <w:szCs w:val="24"/>
              </w:rPr>
              <w:t>CSUF HRDI</w:t>
            </w:r>
          </w:p>
        </w:tc>
        <w:tc>
          <w:tcPr>
            <w:tcW w:w="4140" w:type="dxa"/>
            <w:shd w:val="clear" w:color="auto" w:fill="auto"/>
          </w:tcPr>
          <w:p w14:paraId="4FF0B57B" w14:textId="77777777" w:rsidR="00CB7C73" w:rsidRPr="00BC55E8" w:rsidRDefault="00663CE5" w:rsidP="003022D5">
            <w:pPr>
              <w:rPr>
                <w:rFonts w:ascii="Times New Roman" w:hAnsi="Times New Roman" w:cs="Times New Roman"/>
                <w:sz w:val="24"/>
                <w:szCs w:val="24"/>
              </w:rPr>
            </w:pPr>
            <w:hyperlink r:id="rId10" w:history="1">
              <w:r w:rsidR="00CB7C73" w:rsidRPr="006A429A">
                <w:rPr>
                  <w:rStyle w:val="Hyperlink"/>
                  <w:rFonts w:ascii="Times New Roman" w:hAnsi="Times New Roman" w:cs="Times New Roman"/>
                  <w:sz w:val="24"/>
                  <w:szCs w:val="24"/>
                </w:rPr>
                <w:t>hr.fullerton.edu/diversity/job-openings</w:t>
              </w:r>
            </w:hyperlink>
          </w:p>
        </w:tc>
        <w:tc>
          <w:tcPr>
            <w:tcW w:w="1618" w:type="dxa"/>
            <w:shd w:val="clear" w:color="auto" w:fill="auto"/>
          </w:tcPr>
          <w:p w14:paraId="606F083F" w14:textId="77777777" w:rsidR="00CB7C73" w:rsidRPr="007C5921" w:rsidRDefault="00CB7C73" w:rsidP="003022D5">
            <w:pPr>
              <w:rPr>
                <w:sz w:val="20"/>
              </w:rPr>
            </w:pPr>
            <w:r w:rsidRPr="007C5921">
              <w:rPr>
                <w:rFonts w:ascii="Times New Roman" w:hAnsi="Times New Roman" w:cs="Times New Roman"/>
                <w:sz w:val="20"/>
                <w:szCs w:val="24"/>
              </w:rPr>
              <w:t>Online</w:t>
            </w:r>
          </w:p>
        </w:tc>
        <w:tc>
          <w:tcPr>
            <w:tcW w:w="1892" w:type="dxa"/>
            <w:shd w:val="clear" w:color="auto" w:fill="auto"/>
          </w:tcPr>
          <w:p w14:paraId="1E9C4D8D" w14:textId="77777777" w:rsidR="00CB7C73" w:rsidRDefault="00CB7C73" w:rsidP="003022D5">
            <w:r w:rsidRPr="00EC65E7">
              <w:rPr>
                <w:rFonts w:ascii="Times New Roman" w:hAnsi="Times New Roman" w:cs="Times New Roman"/>
                <w:sz w:val="24"/>
                <w:szCs w:val="24"/>
              </w:rPr>
              <w:t>at time of posting</w:t>
            </w:r>
          </w:p>
        </w:tc>
      </w:tr>
      <w:tr w:rsidR="00CB7C73" w:rsidRPr="006A429A" w14:paraId="1833537D" w14:textId="77777777" w:rsidTr="004D6988">
        <w:trPr>
          <w:trHeight w:val="432"/>
        </w:trPr>
        <w:tc>
          <w:tcPr>
            <w:tcW w:w="3150" w:type="dxa"/>
            <w:shd w:val="clear" w:color="auto" w:fill="auto"/>
          </w:tcPr>
          <w:p w14:paraId="35F46681" w14:textId="77777777" w:rsidR="00CB7C73" w:rsidRPr="006A429A" w:rsidRDefault="00CB7C73" w:rsidP="003022D5">
            <w:pPr>
              <w:rPr>
                <w:rFonts w:ascii="Times New Roman" w:hAnsi="Times New Roman" w:cs="Times New Roman"/>
                <w:sz w:val="24"/>
                <w:szCs w:val="24"/>
              </w:rPr>
            </w:pPr>
            <w:r w:rsidRPr="006A429A">
              <w:rPr>
                <w:rFonts w:ascii="Times New Roman" w:hAnsi="Times New Roman" w:cs="Times New Roman"/>
                <w:sz w:val="24"/>
                <w:szCs w:val="24"/>
              </w:rPr>
              <w:t>Diverse Jobs</w:t>
            </w:r>
          </w:p>
        </w:tc>
        <w:tc>
          <w:tcPr>
            <w:tcW w:w="4140" w:type="dxa"/>
            <w:shd w:val="clear" w:color="auto" w:fill="auto"/>
          </w:tcPr>
          <w:p w14:paraId="7C0D39ED" w14:textId="77777777" w:rsidR="00CB7C73" w:rsidRPr="00BC55E8" w:rsidRDefault="00663CE5" w:rsidP="003022D5">
            <w:pPr>
              <w:rPr>
                <w:rFonts w:ascii="Times New Roman" w:hAnsi="Times New Roman" w:cs="Times New Roman"/>
                <w:sz w:val="24"/>
                <w:szCs w:val="24"/>
              </w:rPr>
            </w:pPr>
            <w:hyperlink r:id="rId11" w:history="1">
              <w:r w:rsidR="00CB7C73" w:rsidRPr="006A429A">
                <w:rPr>
                  <w:rStyle w:val="Hyperlink"/>
                  <w:rFonts w:ascii="Times New Roman" w:hAnsi="Times New Roman" w:cs="Times New Roman"/>
                  <w:sz w:val="24"/>
                  <w:szCs w:val="24"/>
                </w:rPr>
                <w:t>diversejobs.net</w:t>
              </w:r>
            </w:hyperlink>
          </w:p>
        </w:tc>
        <w:tc>
          <w:tcPr>
            <w:tcW w:w="1618" w:type="dxa"/>
            <w:shd w:val="clear" w:color="auto" w:fill="auto"/>
          </w:tcPr>
          <w:p w14:paraId="22743BDA" w14:textId="77777777" w:rsidR="00CB7C73" w:rsidRPr="007C5921" w:rsidRDefault="00CB7C73" w:rsidP="003022D5">
            <w:pPr>
              <w:rPr>
                <w:sz w:val="20"/>
              </w:rPr>
            </w:pPr>
            <w:r w:rsidRPr="007C5921">
              <w:rPr>
                <w:rFonts w:ascii="Times New Roman" w:hAnsi="Times New Roman" w:cs="Times New Roman"/>
                <w:sz w:val="20"/>
                <w:szCs w:val="24"/>
              </w:rPr>
              <w:t>Online</w:t>
            </w:r>
          </w:p>
        </w:tc>
        <w:tc>
          <w:tcPr>
            <w:tcW w:w="1892" w:type="dxa"/>
            <w:shd w:val="clear" w:color="auto" w:fill="auto"/>
          </w:tcPr>
          <w:p w14:paraId="6028CC52" w14:textId="77777777" w:rsidR="00CB7C73" w:rsidRDefault="00CB7C73" w:rsidP="003022D5">
            <w:r w:rsidRPr="00EC65E7">
              <w:rPr>
                <w:rFonts w:ascii="Times New Roman" w:hAnsi="Times New Roman" w:cs="Times New Roman"/>
                <w:sz w:val="24"/>
                <w:szCs w:val="24"/>
              </w:rPr>
              <w:t>at time of posting</w:t>
            </w:r>
          </w:p>
        </w:tc>
      </w:tr>
      <w:tr w:rsidR="00CB7C73" w:rsidRPr="006A429A" w14:paraId="79D43B21" w14:textId="77777777" w:rsidTr="004D6988">
        <w:trPr>
          <w:trHeight w:val="432"/>
        </w:trPr>
        <w:tc>
          <w:tcPr>
            <w:tcW w:w="3150" w:type="dxa"/>
            <w:shd w:val="clear" w:color="auto" w:fill="auto"/>
          </w:tcPr>
          <w:p w14:paraId="041692E5" w14:textId="77777777" w:rsidR="00CB7C73" w:rsidRPr="006A429A" w:rsidRDefault="00CB7C73" w:rsidP="003022D5">
            <w:pPr>
              <w:rPr>
                <w:rFonts w:ascii="Times New Roman" w:hAnsi="Times New Roman" w:cs="Times New Roman"/>
                <w:sz w:val="24"/>
                <w:szCs w:val="24"/>
              </w:rPr>
            </w:pPr>
            <w:r>
              <w:rPr>
                <w:rFonts w:ascii="Times New Roman" w:hAnsi="Times New Roman" w:cs="Times New Roman"/>
                <w:sz w:val="24"/>
                <w:szCs w:val="24"/>
              </w:rPr>
              <w:t>HigherEdJobs.com</w:t>
            </w:r>
          </w:p>
        </w:tc>
        <w:tc>
          <w:tcPr>
            <w:tcW w:w="4140" w:type="dxa"/>
            <w:shd w:val="clear" w:color="auto" w:fill="auto"/>
          </w:tcPr>
          <w:p w14:paraId="710DFC4F" w14:textId="77777777" w:rsidR="00CB7C73" w:rsidRPr="00BC55E8" w:rsidRDefault="00CB7C73" w:rsidP="003022D5">
            <w:pPr>
              <w:rPr>
                <w:rFonts w:ascii="Times New Roman" w:hAnsi="Times New Roman" w:cs="Times New Roman"/>
                <w:sz w:val="24"/>
                <w:szCs w:val="24"/>
              </w:rPr>
            </w:pPr>
            <w:r>
              <w:rPr>
                <w:rStyle w:val="Hyperlink"/>
                <w:rFonts w:ascii="Times New Roman" w:hAnsi="Times New Roman" w:cs="Times New Roman"/>
                <w:sz w:val="24"/>
                <w:szCs w:val="24"/>
              </w:rPr>
              <w:t>higheredjobs.com</w:t>
            </w:r>
          </w:p>
        </w:tc>
        <w:tc>
          <w:tcPr>
            <w:tcW w:w="1618" w:type="dxa"/>
            <w:shd w:val="clear" w:color="auto" w:fill="auto"/>
          </w:tcPr>
          <w:p w14:paraId="4095477A" w14:textId="77777777" w:rsidR="00CB7C73" w:rsidRPr="007C5921" w:rsidRDefault="00CB7C73" w:rsidP="003022D5">
            <w:pPr>
              <w:rPr>
                <w:sz w:val="20"/>
              </w:rPr>
            </w:pPr>
            <w:r w:rsidRPr="007C5921">
              <w:rPr>
                <w:rFonts w:ascii="Times New Roman" w:hAnsi="Times New Roman" w:cs="Times New Roman"/>
                <w:sz w:val="20"/>
                <w:szCs w:val="24"/>
              </w:rPr>
              <w:t>Online</w:t>
            </w:r>
          </w:p>
        </w:tc>
        <w:tc>
          <w:tcPr>
            <w:tcW w:w="1892" w:type="dxa"/>
            <w:shd w:val="clear" w:color="auto" w:fill="auto"/>
          </w:tcPr>
          <w:p w14:paraId="39E3F900" w14:textId="77777777" w:rsidR="00CB7C73" w:rsidRDefault="00CB7C73" w:rsidP="003022D5">
            <w:r w:rsidRPr="00EC65E7">
              <w:rPr>
                <w:rFonts w:ascii="Times New Roman" w:hAnsi="Times New Roman" w:cs="Times New Roman"/>
                <w:sz w:val="24"/>
                <w:szCs w:val="24"/>
              </w:rPr>
              <w:t>at time of posting</w:t>
            </w:r>
          </w:p>
        </w:tc>
      </w:tr>
      <w:tr w:rsidR="00CB7C73" w:rsidRPr="006A429A" w14:paraId="60342999" w14:textId="77777777" w:rsidTr="004D6988">
        <w:trPr>
          <w:trHeight w:val="432"/>
        </w:trPr>
        <w:tc>
          <w:tcPr>
            <w:tcW w:w="3150" w:type="dxa"/>
            <w:shd w:val="clear" w:color="auto" w:fill="auto"/>
          </w:tcPr>
          <w:p w14:paraId="5DED61CA" w14:textId="77777777" w:rsidR="00CB7C73" w:rsidRPr="006A429A" w:rsidRDefault="00CB7C73" w:rsidP="003022D5">
            <w:pPr>
              <w:rPr>
                <w:rFonts w:ascii="Times New Roman" w:hAnsi="Times New Roman" w:cs="Times New Roman"/>
                <w:sz w:val="24"/>
                <w:szCs w:val="24"/>
              </w:rPr>
            </w:pPr>
            <w:r w:rsidRPr="006A429A">
              <w:rPr>
                <w:rFonts w:ascii="Times New Roman" w:hAnsi="Times New Roman" w:cs="Times New Roman"/>
                <w:sz w:val="24"/>
                <w:szCs w:val="24"/>
              </w:rPr>
              <w:t xml:space="preserve">Higher Education Recruitment Consortium (HERC) </w:t>
            </w:r>
          </w:p>
        </w:tc>
        <w:tc>
          <w:tcPr>
            <w:tcW w:w="4140" w:type="dxa"/>
            <w:shd w:val="clear" w:color="auto" w:fill="auto"/>
          </w:tcPr>
          <w:p w14:paraId="76CD6583" w14:textId="77777777" w:rsidR="00CB7C73" w:rsidRPr="00BC55E8" w:rsidRDefault="00663CE5" w:rsidP="003022D5">
            <w:pPr>
              <w:rPr>
                <w:rFonts w:ascii="Times New Roman" w:hAnsi="Times New Roman" w:cs="Times New Roman"/>
                <w:sz w:val="24"/>
                <w:szCs w:val="24"/>
              </w:rPr>
            </w:pPr>
            <w:hyperlink r:id="rId12" w:history="1">
              <w:r w:rsidR="00CB7C73" w:rsidRPr="006A429A">
                <w:rPr>
                  <w:rStyle w:val="Hyperlink"/>
                  <w:rFonts w:ascii="Times New Roman" w:hAnsi="Times New Roman" w:cs="Times New Roman"/>
                  <w:sz w:val="24"/>
                  <w:szCs w:val="24"/>
                </w:rPr>
                <w:t>hercjobs.org</w:t>
              </w:r>
            </w:hyperlink>
          </w:p>
        </w:tc>
        <w:tc>
          <w:tcPr>
            <w:tcW w:w="1618" w:type="dxa"/>
            <w:shd w:val="clear" w:color="auto" w:fill="auto"/>
          </w:tcPr>
          <w:p w14:paraId="40BC3858" w14:textId="77777777" w:rsidR="00CB7C73" w:rsidRPr="007C5921" w:rsidRDefault="00CB7C73" w:rsidP="003022D5">
            <w:pPr>
              <w:rPr>
                <w:sz w:val="20"/>
              </w:rPr>
            </w:pPr>
            <w:r w:rsidRPr="007C5921">
              <w:rPr>
                <w:rFonts w:ascii="Times New Roman" w:hAnsi="Times New Roman" w:cs="Times New Roman"/>
                <w:sz w:val="20"/>
                <w:szCs w:val="24"/>
              </w:rPr>
              <w:t>Online</w:t>
            </w:r>
          </w:p>
        </w:tc>
        <w:tc>
          <w:tcPr>
            <w:tcW w:w="1892" w:type="dxa"/>
            <w:shd w:val="clear" w:color="auto" w:fill="auto"/>
          </w:tcPr>
          <w:p w14:paraId="0FCA5539" w14:textId="77777777" w:rsidR="00CB7C73" w:rsidRDefault="00CB7C73" w:rsidP="003022D5">
            <w:r w:rsidRPr="00EC65E7">
              <w:rPr>
                <w:rFonts w:ascii="Times New Roman" w:hAnsi="Times New Roman" w:cs="Times New Roman"/>
                <w:sz w:val="24"/>
                <w:szCs w:val="24"/>
              </w:rPr>
              <w:t>at time of posting</w:t>
            </w:r>
          </w:p>
        </w:tc>
      </w:tr>
      <w:tr w:rsidR="00CB7C73" w:rsidRPr="006A429A" w14:paraId="1129F121" w14:textId="77777777" w:rsidTr="004D6988">
        <w:trPr>
          <w:trHeight w:val="432"/>
        </w:trPr>
        <w:tc>
          <w:tcPr>
            <w:tcW w:w="3150" w:type="dxa"/>
            <w:shd w:val="clear" w:color="auto" w:fill="auto"/>
          </w:tcPr>
          <w:p w14:paraId="585CC93E" w14:textId="77777777" w:rsidR="00CB7C73" w:rsidRPr="006A429A" w:rsidRDefault="00CB7C73" w:rsidP="003022D5">
            <w:pPr>
              <w:rPr>
                <w:rFonts w:ascii="Times New Roman" w:hAnsi="Times New Roman" w:cs="Times New Roman"/>
                <w:sz w:val="24"/>
                <w:szCs w:val="24"/>
              </w:rPr>
            </w:pPr>
            <w:r w:rsidRPr="006A429A">
              <w:rPr>
                <w:rFonts w:ascii="Times New Roman" w:hAnsi="Times New Roman" w:cs="Times New Roman"/>
                <w:sz w:val="24"/>
                <w:szCs w:val="24"/>
              </w:rPr>
              <w:t xml:space="preserve">The National Registry of Diverse &amp; Strategic Faculty  </w:t>
            </w:r>
          </w:p>
        </w:tc>
        <w:tc>
          <w:tcPr>
            <w:tcW w:w="4140" w:type="dxa"/>
            <w:shd w:val="clear" w:color="auto" w:fill="auto"/>
          </w:tcPr>
          <w:p w14:paraId="7AA13AAB" w14:textId="77777777" w:rsidR="00CB7C73" w:rsidRPr="00BC55E8" w:rsidRDefault="00663CE5" w:rsidP="003022D5">
            <w:pPr>
              <w:rPr>
                <w:rFonts w:ascii="Times New Roman" w:hAnsi="Times New Roman" w:cs="Times New Roman"/>
                <w:sz w:val="24"/>
                <w:szCs w:val="24"/>
              </w:rPr>
            </w:pPr>
            <w:hyperlink r:id="rId13" w:history="1">
              <w:r w:rsidR="00CB7C73" w:rsidRPr="005019E3">
                <w:rPr>
                  <w:rStyle w:val="Hyperlink"/>
                  <w:rFonts w:ascii="Times New Roman" w:hAnsi="Times New Roman" w:cs="Times New Roman"/>
                  <w:sz w:val="24"/>
                  <w:szCs w:val="24"/>
                </w:rPr>
                <w:t>theregistry.ttu.edu</w:t>
              </w:r>
            </w:hyperlink>
          </w:p>
        </w:tc>
        <w:tc>
          <w:tcPr>
            <w:tcW w:w="1618" w:type="dxa"/>
            <w:shd w:val="clear" w:color="auto" w:fill="auto"/>
          </w:tcPr>
          <w:p w14:paraId="1654A896" w14:textId="77777777" w:rsidR="00CB7C73" w:rsidRPr="007C5921" w:rsidRDefault="00CB7C73" w:rsidP="003022D5">
            <w:pPr>
              <w:rPr>
                <w:sz w:val="20"/>
              </w:rPr>
            </w:pPr>
            <w:r w:rsidRPr="007C5921">
              <w:rPr>
                <w:rFonts w:ascii="Times New Roman" w:hAnsi="Times New Roman" w:cs="Times New Roman"/>
                <w:sz w:val="20"/>
                <w:szCs w:val="24"/>
              </w:rPr>
              <w:t>Online</w:t>
            </w:r>
          </w:p>
        </w:tc>
        <w:tc>
          <w:tcPr>
            <w:tcW w:w="1892" w:type="dxa"/>
            <w:shd w:val="clear" w:color="auto" w:fill="auto"/>
          </w:tcPr>
          <w:p w14:paraId="48D43CB6" w14:textId="77777777" w:rsidR="00CB7C73" w:rsidRDefault="00CB7C73" w:rsidP="003022D5">
            <w:r w:rsidRPr="00EC65E7">
              <w:rPr>
                <w:rFonts w:ascii="Times New Roman" w:hAnsi="Times New Roman" w:cs="Times New Roman"/>
                <w:sz w:val="24"/>
                <w:szCs w:val="24"/>
              </w:rPr>
              <w:t>at time of posting</w:t>
            </w:r>
          </w:p>
        </w:tc>
      </w:tr>
      <w:tr w:rsidR="00CB7C73" w:rsidRPr="006A429A" w14:paraId="7F1D9EBF" w14:textId="77777777" w:rsidTr="004D6988">
        <w:trPr>
          <w:trHeight w:val="432"/>
        </w:trPr>
        <w:tc>
          <w:tcPr>
            <w:tcW w:w="3150" w:type="dxa"/>
            <w:tcBorders>
              <w:bottom w:val="single" w:sz="4" w:space="0" w:color="A6A6A6" w:themeColor="background1" w:themeShade="A6"/>
            </w:tcBorders>
            <w:shd w:val="clear" w:color="auto" w:fill="auto"/>
          </w:tcPr>
          <w:p w14:paraId="6782EDD4" w14:textId="77777777" w:rsidR="00CB7C73" w:rsidRPr="006A429A" w:rsidRDefault="00CB7C73" w:rsidP="003022D5">
            <w:pPr>
              <w:rPr>
                <w:rFonts w:ascii="Times New Roman" w:hAnsi="Times New Roman" w:cs="Times New Roman"/>
                <w:sz w:val="24"/>
                <w:szCs w:val="24"/>
              </w:rPr>
            </w:pPr>
            <w:r>
              <w:rPr>
                <w:rFonts w:ascii="Times New Roman" w:hAnsi="Times New Roman" w:cs="Times New Roman"/>
                <w:sz w:val="24"/>
                <w:szCs w:val="24"/>
              </w:rPr>
              <w:t>SACNAS (only for STEM-related fields)</w:t>
            </w:r>
          </w:p>
        </w:tc>
        <w:tc>
          <w:tcPr>
            <w:tcW w:w="4140" w:type="dxa"/>
            <w:tcBorders>
              <w:bottom w:val="single" w:sz="4" w:space="0" w:color="A6A6A6" w:themeColor="background1" w:themeShade="A6"/>
            </w:tcBorders>
            <w:shd w:val="clear" w:color="auto" w:fill="auto"/>
          </w:tcPr>
          <w:p w14:paraId="24EABF33" w14:textId="77777777" w:rsidR="00CB7C73" w:rsidRPr="00BC55E8" w:rsidRDefault="00663CE5" w:rsidP="003022D5">
            <w:pPr>
              <w:rPr>
                <w:rFonts w:ascii="Times New Roman" w:hAnsi="Times New Roman" w:cs="Times New Roman"/>
                <w:sz w:val="24"/>
                <w:szCs w:val="24"/>
              </w:rPr>
            </w:pPr>
            <w:hyperlink r:id="rId14" w:history="1">
              <w:r w:rsidR="00CB7C73" w:rsidRPr="005019E3">
                <w:rPr>
                  <w:rStyle w:val="Hyperlink"/>
                  <w:rFonts w:ascii="Times New Roman" w:hAnsi="Times New Roman" w:cs="Times New Roman"/>
                  <w:sz w:val="24"/>
                  <w:szCs w:val="24"/>
                </w:rPr>
                <w:t>sacnas.org</w:t>
              </w:r>
            </w:hyperlink>
          </w:p>
        </w:tc>
        <w:tc>
          <w:tcPr>
            <w:tcW w:w="1618" w:type="dxa"/>
            <w:tcBorders>
              <w:bottom w:val="single" w:sz="4" w:space="0" w:color="A6A6A6" w:themeColor="background1" w:themeShade="A6"/>
            </w:tcBorders>
            <w:shd w:val="clear" w:color="auto" w:fill="auto"/>
          </w:tcPr>
          <w:p w14:paraId="5CB5D18E" w14:textId="77777777" w:rsidR="00CB7C73" w:rsidRPr="007C5921" w:rsidRDefault="00CB7C73" w:rsidP="003022D5">
            <w:pPr>
              <w:rPr>
                <w:sz w:val="20"/>
              </w:rPr>
            </w:pPr>
            <w:r w:rsidRPr="007C5921">
              <w:rPr>
                <w:rFonts w:ascii="Times New Roman" w:hAnsi="Times New Roman" w:cs="Times New Roman"/>
                <w:sz w:val="20"/>
                <w:szCs w:val="24"/>
              </w:rPr>
              <w:t xml:space="preserve">Online </w:t>
            </w:r>
          </w:p>
        </w:tc>
        <w:tc>
          <w:tcPr>
            <w:tcW w:w="1892" w:type="dxa"/>
            <w:tcBorders>
              <w:bottom w:val="single" w:sz="4" w:space="0" w:color="A6A6A6" w:themeColor="background1" w:themeShade="A6"/>
            </w:tcBorders>
            <w:shd w:val="clear" w:color="auto" w:fill="auto"/>
          </w:tcPr>
          <w:p w14:paraId="4635201C" w14:textId="77777777" w:rsidR="00CB7C73" w:rsidRDefault="00CB7C73" w:rsidP="003022D5">
            <w:r w:rsidRPr="00EC65E7">
              <w:rPr>
                <w:rFonts w:ascii="Times New Roman" w:hAnsi="Times New Roman" w:cs="Times New Roman"/>
                <w:sz w:val="24"/>
                <w:szCs w:val="24"/>
              </w:rPr>
              <w:t>at time of posting</w:t>
            </w:r>
          </w:p>
        </w:tc>
      </w:tr>
    </w:tbl>
    <w:p w14:paraId="09F6694A" w14:textId="37883814" w:rsidR="00CB7C73" w:rsidRDefault="00CB7C73" w:rsidP="003022D5">
      <w:pPr>
        <w:rPr>
          <w:rFonts w:ascii="Times New Roman" w:hAnsi="Times New Roman" w:cs="Times New Roman"/>
          <w:sz w:val="20"/>
          <w:szCs w:val="24"/>
        </w:rPr>
      </w:pPr>
    </w:p>
    <w:p w14:paraId="7FDC30F4" w14:textId="61ED5F34" w:rsidR="0043253C" w:rsidRDefault="0043253C" w:rsidP="003022D5">
      <w:pPr>
        <w:rPr>
          <w:rFonts w:ascii="Times New Roman" w:hAnsi="Times New Roman" w:cs="Times New Roman"/>
          <w:sz w:val="20"/>
          <w:szCs w:val="24"/>
        </w:rPr>
      </w:pPr>
    </w:p>
    <w:p w14:paraId="6A6A3B22" w14:textId="5846095D" w:rsidR="0043253C" w:rsidRDefault="0043253C" w:rsidP="003022D5">
      <w:pPr>
        <w:rPr>
          <w:rFonts w:ascii="Times New Roman" w:hAnsi="Times New Roman" w:cs="Times New Roman"/>
          <w:sz w:val="20"/>
          <w:szCs w:val="24"/>
        </w:rPr>
      </w:pPr>
    </w:p>
    <w:p w14:paraId="11E2269B" w14:textId="77777777" w:rsidR="0043253C" w:rsidRDefault="0043253C" w:rsidP="003022D5">
      <w:pPr>
        <w:rPr>
          <w:rFonts w:ascii="Times New Roman" w:hAnsi="Times New Roman" w:cs="Times New Roman"/>
          <w:sz w:val="20"/>
          <w:szCs w:val="24"/>
        </w:rPr>
      </w:pPr>
    </w:p>
    <w:p w14:paraId="1E7385C9" w14:textId="0F279103" w:rsidR="003022D5" w:rsidRDefault="00CB7C73" w:rsidP="003022D5">
      <w:pPr>
        <w:pStyle w:val="ListParagraph"/>
        <w:widowControl/>
        <w:numPr>
          <w:ilvl w:val="0"/>
          <w:numId w:val="7"/>
        </w:numPr>
        <w:autoSpaceDE/>
        <w:autoSpaceDN/>
        <w:spacing w:after="120"/>
        <w:ind w:left="360"/>
        <w:contextualSpacing/>
        <w:jc w:val="both"/>
        <w:rPr>
          <w:rFonts w:ascii="Times New Roman" w:hAnsi="Times New Roman" w:cs="Times New Roman"/>
          <w:sz w:val="24"/>
          <w:szCs w:val="24"/>
        </w:rPr>
      </w:pPr>
      <w:r w:rsidRPr="00950C90">
        <w:rPr>
          <w:rFonts w:ascii="Times New Roman" w:hAnsi="Times New Roman" w:cs="Times New Roman"/>
          <w:sz w:val="24"/>
          <w:szCs w:val="24"/>
        </w:rPr>
        <w:lastRenderedPageBreak/>
        <w:t xml:space="preserve">Professional Associations </w:t>
      </w:r>
      <w:r w:rsidR="0059749E">
        <w:rPr>
          <w:rFonts w:ascii="Times New Roman" w:hAnsi="Times New Roman" w:cs="Times New Roman"/>
          <w:sz w:val="24"/>
          <w:szCs w:val="24"/>
        </w:rPr>
        <w:t>and Affinity Groups</w:t>
      </w:r>
    </w:p>
    <w:p w14:paraId="4D31EE75" w14:textId="75DD2D46" w:rsidR="00CB7C73" w:rsidRPr="003022D5" w:rsidRDefault="0059749E" w:rsidP="003022D5">
      <w:pPr>
        <w:pStyle w:val="ListParagraph"/>
        <w:widowControl/>
        <w:autoSpaceDE/>
        <w:autoSpaceDN/>
        <w:spacing w:after="120"/>
        <w:ind w:left="36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At least one </w:t>
      </w:r>
      <w:r w:rsidR="00CB7C73" w:rsidRPr="003022D5">
        <w:rPr>
          <w:rFonts w:ascii="Times New Roman" w:hAnsi="Times New Roman" w:cs="Times New Roman"/>
          <w:sz w:val="24"/>
          <w:szCs w:val="24"/>
        </w:rPr>
        <w:t>affinity group</w:t>
      </w:r>
      <w:r>
        <w:rPr>
          <w:rFonts w:ascii="Times New Roman" w:hAnsi="Times New Roman" w:cs="Times New Roman"/>
          <w:sz w:val="24"/>
          <w:szCs w:val="24"/>
        </w:rPr>
        <w:t xml:space="preserve"> (</w:t>
      </w:r>
      <w:r w:rsidR="00CB7C73" w:rsidRPr="003022D5">
        <w:rPr>
          <w:rFonts w:ascii="Times New Roman" w:hAnsi="Times New Roman" w:cs="Times New Roman"/>
          <w:sz w:val="24"/>
          <w:szCs w:val="24"/>
        </w:rPr>
        <w:t>e.g., ethnic, gender, sexual orientation</w:t>
      </w:r>
      <w:r>
        <w:rPr>
          <w:rFonts w:ascii="Times New Roman" w:hAnsi="Times New Roman" w:cs="Times New Roman"/>
          <w:sz w:val="24"/>
          <w:szCs w:val="24"/>
        </w:rPr>
        <w:t xml:space="preserve"> within the discipline</w:t>
      </w:r>
      <w:r w:rsidR="00CB7C73" w:rsidRPr="003022D5">
        <w:rPr>
          <w:rFonts w:ascii="Times New Roman" w:hAnsi="Times New Roman" w:cs="Times New Roman"/>
          <w:sz w:val="24"/>
          <w:szCs w:val="24"/>
        </w:rPr>
        <w:t>)</w:t>
      </w:r>
      <w:r>
        <w:rPr>
          <w:rFonts w:ascii="Times New Roman" w:hAnsi="Times New Roman" w:cs="Times New Roman"/>
          <w:sz w:val="24"/>
          <w:szCs w:val="24"/>
        </w:rPr>
        <w:t xml:space="preserve"> is required. To meet the President’s commitment to the Black Student Union, </w:t>
      </w:r>
      <w:proofErr w:type="gramStart"/>
      <w:r>
        <w:rPr>
          <w:rFonts w:ascii="Times New Roman" w:hAnsi="Times New Roman" w:cs="Times New Roman"/>
          <w:sz w:val="24"/>
          <w:szCs w:val="24"/>
        </w:rPr>
        <w:t>department’s</w:t>
      </w:r>
      <w:proofErr w:type="gramEnd"/>
      <w:r>
        <w:rPr>
          <w:rFonts w:ascii="Times New Roman" w:hAnsi="Times New Roman" w:cs="Times New Roman"/>
          <w:sz w:val="24"/>
          <w:szCs w:val="24"/>
        </w:rPr>
        <w:t xml:space="preserve"> are highly encouraged to include their discipline’s affinity group for Black and African American members.</w:t>
      </w:r>
    </w:p>
    <w:tbl>
      <w:tblPr>
        <w:tblStyle w:val="TableGrid"/>
        <w:tblW w:w="10800" w:type="dxa"/>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CellMar>
          <w:left w:w="72" w:type="dxa"/>
          <w:bottom w:w="72" w:type="dxa"/>
          <w:right w:w="0" w:type="dxa"/>
        </w:tblCellMar>
        <w:tblLook w:val="04A0" w:firstRow="1" w:lastRow="0" w:firstColumn="1" w:lastColumn="0" w:noHBand="0" w:noVBand="1"/>
      </w:tblPr>
      <w:tblGrid>
        <w:gridCol w:w="3150"/>
        <w:gridCol w:w="4140"/>
        <w:gridCol w:w="3510"/>
      </w:tblGrid>
      <w:tr w:rsidR="003022D5" w:rsidRPr="00747C82" w14:paraId="675E9D45" w14:textId="77777777" w:rsidTr="004D6988">
        <w:trPr>
          <w:trHeight w:val="360"/>
        </w:trPr>
        <w:tc>
          <w:tcPr>
            <w:tcW w:w="3150" w:type="dxa"/>
            <w:tcBorders>
              <w:top w:val="single" w:sz="12" w:space="0" w:color="auto"/>
              <w:bottom w:val="single" w:sz="4" w:space="0" w:color="auto"/>
            </w:tcBorders>
            <w:shd w:val="clear" w:color="auto" w:fill="auto"/>
          </w:tcPr>
          <w:p w14:paraId="28C00C0F" w14:textId="7BBDB977" w:rsidR="003022D5" w:rsidRPr="00747C82" w:rsidRDefault="0059749E" w:rsidP="003022D5">
            <w:pPr>
              <w:rPr>
                <w:rFonts w:ascii="Times New Roman" w:hAnsi="Times New Roman" w:cs="Times New Roman"/>
                <w:b/>
                <w:sz w:val="24"/>
                <w:szCs w:val="24"/>
              </w:rPr>
            </w:pPr>
            <w:r>
              <w:rPr>
                <w:rFonts w:ascii="Times New Roman" w:hAnsi="Times New Roman" w:cs="Times New Roman"/>
                <w:b/>
                <w:sz w:val="24"/>
                <w:szCs w:val="24"/>
              </w:rPr>
              <w:t xml:space="preserve">Group </w:t>
            </w:r>
            <w:r w:rsidR="003022D5" w:rsidRPr="00CB73D0">
              <w:rPr>
                <w:rFonts w:ascii="Times New Roman" w:hAnsi="Times New Roman" w:cs="Times New Roman"/>
                <w:b/>
                <w:sz w:val="24"/>
                <w:szCs w:val="24"/>
              </w:rPr>
              <w:t>Representative’s Name and/or Title</w:t>
            </w:r>
          </w:p>
        </w:tc>
        <w:tc>
          <w:tcPr>
            <w:tcW w:w="4140" w:type="dxa"/>
            <w:tcBorders>
              <w:top w:val="single" w:sz="12" w:space="0" w:color="auto"/>
              <w:bottom w:val="single" w:sz="4" w:space="0" w:color="auto"/>
            </w:tcBorders>
            <w:shd w:val="clear" w:color="auto" w:fill="auto"/>
          </w:tcPr>
          <w:p w14:paraId="6A9B604E" w14:textId="36CB68AE" w:rsidR="003022D5" w:rsidRDefault="0059749E" w:rsidP="003022D5">
            <w:pPr>
              <w:rPr>
                <w:rFonts w:ascii="Times New Roman" w:hAnsi="Times New Roman" w:cs="Times New Roman"/>
                <w:b/>
                <w:sz w:val="24"/>
                <w:szCs w:val="24"/>
              </w:rPr>
            </w:pPr>
            <w:r>
              <w:rPr>
                <w:rFonts w:ascii="Times New Roman" w:hAnsi="Times New Roman" w:cs="Times New Roman"/>
                <w:b/>
                <w:sz w:val="24"/>
                <w:szCs w:val="24"/>
              </w:rPr>
              <w:t xml:space="preserve">Name of </w:t>
            </w:r>
            <w:r w:rsidR="003022D5" w:rsidRPr="00CB73D0">
              <w:rPr>
                <w:rFonts w:ascii="Times New Roman" w:hAnsi="Times New Roman" w:cs="Times New Roman"/>
                <w:b/>
                <w:sz w:val="24"/>
                <w:szCs w:val="24"/>
              </w:rPr>
              <w:t xml:space="preserve">Association </w:t>
            </w:r>
          </w:p>
          <w:p w14:paraId="65CA8DC4" w14:textId="77777777" w:rsidR="003022D5" w:rsidRPr="00747C82" w:rsidRDefault="003022D5" w:rsidP="003022D5">
            <w:pPr>
              <w:rPr>
                <w:rFonts w:ascii="Times New Roman" w:hAnsi="Times New Roman" w:cs="Times New Roman"/>
                <w:b/>
                <w:sz w:val="24"/>
                <w:szCs w:val="24"/>
              </w:rPr>
            </w:pPr>
            <w:r w:rsidRPr="00CB73D0">
              <w:rPr>
                <w:rFonts w:ascii="Times New Roman" w:hAnsi="Times New Roman" w:cs="Times New Roman"/>
                <w:b/>
                <w:sz w:val="24"/>
                <w:szCs w:val="24"/>
              </w:rPr>
              <w:t>or Affinity Group</w:t>
            </w:r>
          </w:p>
        </w:tc>
        <w:tc>
          <w:tcPr>
            <w:tcW w:w="3510" w:type="dxa"/>
            <w:tcBorders>
              <w:top w:val="single" w:sz="12" w:space="0" w:color="auto"/>
              <w:bottom w:val="single" w:sz="4" w:space="0" w:color="auto"/>
            </w:tcBorders>
            <w:shd w:val="clear" w:color="auto" w:fill="auto"/>
          </w:tcPr>
          <w:p w14:paraId="26AD7497" w14:textId="77777777" w:rsidR="003022D5" w:rsidRPr="00747C82" w:rsidRDefault="003022D5" w:rsidP="003022D5">
            <w:pPr>
              <w:rPr>
                <w:rFonts w:ascii="Times New Roman" w:hAnsi="Times New Roman" w:cs="Times New Roman"/>
                <w:b/>
                <w:sz w:val="24"/>
                <w:szCs w:val="24"/>
              </w:rPr>
            </w:pPr>
            <w:r w:rsidRPr="00CB73D0">
              <w:rPr>
                <w:rFonts w:ascii="Times New Roman" w:hAnsi="Times New Roman" w:cs="Times New Roman"/>
                <w:b/>
                <w:sz w:val="24"/>
                <w:szCs w:val="24"/>
              </w:rPr>
              <w:t xml:space="preserve">E-mail Address </w:t>
            </w:r>
            <w:r>
              <w:rPr>
                <w:rFonts w:ascii="Times New Roman" w:hAnsi="Times New Roman" w:cs="Times New Roman"/>
                <w:b/>
                <w:sz w:val="24"/>
                <w:szCs w:val="24"/>
              </w:rPr>
              <w:br/>
            </w:r>
            <w:r w:rsidRPr="00CB73D0">
              <w:rPr>
                <w:rFonts w:ascii="Times New Roman" w:hAnsi="Times New Roman" w:cs="Times New Roman"/>
                <w:b/>
                <w:sz w:val="24"/>
                <w:szCs w:val="24"/>
              </w:rPr>
              <w:t>or Posting Website</w:t>
            </w:r>
          </w:p>
        </w:tc>
      </w:tr>
      <w:tr w:rsidR="003022D5" w:rsidRPr="006A429A" w14:paraId="77BD8001" w14:textId="77777777" w:rsidTr="004D6988">
        <w:trPr>
          <w:trHeight w:val="432"/>
        </w:trPr>
        <w:tc>
          <w:tcPr>
            <w:tcW w:w="3150" w:type="dxa"/>
            <w:tcBorders>
              <w:top w:val="single" w:sz="4" w:space="0" w:color="auto"/>
            </w:tcBorders>
            <w:shd w:val="clear" w:color="auto" w:fill="auto"/>
          </w:tcPr>
          <w:p w14:paraId="33C446CB" w14:textId="27B7B805" w:rsidR="003022D5" w:rsidRPr="006A429A" w:rsidRDefault="003022D5" w:rsidP="003022D5">
            <w:pPr>
              <w:rPr>
                <w:rFonts w:ascii="Times New Roman" w:hAnsi="Times New Roman" w:cs="Times New Roman"/>
                <w:sz w:val="24"/>
                <w:szCs w:val="24"/>
              </w:rPr>
            </w:pPr>
            <w:r>
              <w:rPr>
                <w:rFonts w:ascii="Times New Roman" w:hAnsi="Times New Roman" w:cs="Times New Roman"/>
                <w:sz w:val="24"/>
                <w:szCs w:val="24"/>
              </w:rPr>
              <w:t>*</w:t>
            </w:r>
          </w:p>
        </w:tc>
        <w:tc>
          <w:tcPr>
            <w:tcW w:w="4140" w:type="dxa"/>
            <w:tcBorders>
              <w:top w:val="single" w:sz="4" w:space="0" w:color="auto"/>
            </w:tcBorders>
            <w:shd w:val="clear" w:color="auto" w:fill="auto"/>
          </w:tcPr>
          <w:p w14:paraId="0BDCB4B6" w14:textId="77777777" w:rsidR="003022D5" w:rsidRPr="00002E22" w:rsidRDefault="003022D5" w:rsidP="003022D5">
            <w:pPr>
              <w:rPr>
                <w:rFonts w:ascii="Times New Roman" w:hAnsi="Times New Roman" w:cs="Times New Roman"/>
                <w:sz w:val="24"/>
                <w:szCs w:val="24"/>
              </w:rPr>
            </w:pPr>
          </w:p>
        </w:tc>
        <w:tc>
          <w:tcPr>
            <w:tcW w:w="3510" w:type="dxa"/>
            <w:tcBorders>
              <w:top w:val="single" w:sz="4" w:space="0" w:color="auto"/>
            </w:tcBorders>
            <w:shd w:val="clear" w:color="auto" w:fill="auto"/>
          </w:tcPr>
          <w:p w14:paraId="2D0D713A" w14:textId="77777777" w:rsidR="003022D5" w:rsidRDefault="003022D5" w:rsidP="003022D5"/>
        </w:tc>
      </w:tr>
      <w:tr w:rsidR="003022D5" w:rsidRPr="006A429A" w14:paraId="1FB61E1B" w14:textId="77777777" w:rsidTr="004D6988">
        <w:trPr>
          <w:trHeight w:val="432"/>
        </w:trPr>
        <w:tc>
          <w:tcPr>
            <w:tcW w:w="3150" w:type="dxa"/>
            <w:shd w:val="clear" w:color="auto" w:fill="auto"/>
          </w:tcPr>
          <w:p w14:paraId="3BE4A092" w14:textId="77777777" w:rsidR="003022D5" w:rsidRPr="006A429A" w:rsidRDefault="003022D5" w:rsidP="003022D5">
            <w:pPr>
              <w:rPr>
                <w:rFonts w:ascii="Times New Roman" w:hAnsi="Times New Roman" w:cs="Times New Roman"/>
                <w:sz w:val="24"/>
                <w:szCs w:val="24"/>
              </w:rPr>
            </w:pPr>
          </w:p>
        </w:tc>
        <w:tc>
          <w:tcPr>
            <w:tcW w:w="4140" w:type="dxa"/>
            <w:shd w:val="clear" w:color="auto" w:fill="auto"/>
          </w:tcPr>
          <w:p w14:paraId="4CF0E4C5" w14:textId="77777777" w:rsidR="003022D5" w:rsidRPr="00002E22" w:rsidRDefault="003022D5" w:rsidP="003022D5">
            <w:pPr>
              <w:rPr>
                <w:rFonts w:ascii="Times New Roman" w:hAnsi="Times New Roman" w:cs="Times New Roman"/>
                <w:sz w:val="24"/>
                <w:szCs w:val="24"/>
              </w:rPr>
            </w:pPr>
          </w:p>
        </w:tc>
        <w:tc>
          <w:tcPr>
            <w:tcW w:w="3510" w:type="dxa"/>
            <w:shd w:val="clear" w:color="auto" w:fill="auto"/>
          </w:tcPr>
          <w:p w14:paraId="50852A57" w14:textId="77777777" w:rsidR="003022D5" w:rsidRDefault="003022D5" w:rsidP="003022D5"/>
        </w:tc>
      </w:tr>
      <w:tr w:rsidR="003022D5" w:rsidRPr="006A429A" w14:paraId="0E428916" w14:textId="77777777" w:rsidTr="004D6988">
        <w:trPr>
          <w:trHeight w:val="432"/>
        </w:trPr>
        <w:tc>
          <w:tcPr>
            <w:tcW w:w="3150" w:type="dxa"/>
            <w:shd w:val="clear" w:color="auto" w:fill="auto"/>
          </w:tcPr>
          <w:p w14:paraId="2AD2BAB7" w14:textId="77777777" w:rsidR="003022D5" w:rsidRPr="006A429A" w:rsidRDefault="003022D5" w:rsidP="003022D5">
            <w:pPr>
              <w:rPr>
                <w:rFonts w:ascii="Times New Roman" w:hAnsi="Times New Roman" w:cs="Times New Roman"/>
                <w:sz w:val="24"/>
                <w:szCs w:val="24"/>
              </w:rPr>
            </w:pPr>
          </w:p>
        </w:tc>
        <w:tc>
          <w:tcPr>
            <w:tcW w:w="4140" w:type="dxa"/>
            <w:shd w:val="clear" w:color="auto" w:fill="auto"/>
          </w:tcPr>
          <w:p w14:paraId="7151C13D" w14:textId="77777777" w:rsidR="003022D5" w:rsidRPr="00BC55E8" w:rsidRDefault="003022D5" w:rsidP="003022D5">
            <w:pPr>
              <w:rPr>
                <w:rFonts w:ascii="Times New Roman" w:hAnsi="Times New Roman" w:cs="Times New Roman"/>
                <w:sz w:val="24"/>
                <w:szCs w:val="24"/>
              </w:rPr>
            </w:pPr>
          </w:p>
        </w:tc>
        <w:tc>
          <w:tcPr>
            <w:tcW w:w="3510" w:type="dxa"/>
            <w:shd w:val="clear" w:color="auto" w:fill="auto"/>
          </w:tcPr>
          <w:p w14:paraId="686F3B4B" w14:textId="77777777" w:rsidR="003022D5" w:rsidRDefault="003022D5" w:rsidP="003022D5"/>
        </w:tc>
      </w:tr>
      <w:tr w:rsidR="003022D5" w:rsidRPr="006A429A" w14:paraId="6F78476A" w14:textId="77777777" w:rsidTr="004D6988">
        <w:trPr>
          <w:trHeight w:val="432"/>
        </w:trPr>
        <w:tc>
          <w:tcPr>
            <w:tcW w:w="3150" w:type="dxa"/>
            <w:tcBorders>
              <w:bottom w:val="single" w:sz="4" w:space="0" w:color="A6A6A6" w:themeColor="background1" w:themeShade="A6"/>
            </w:tcBorders>
            <w:shd w:val="clear" w:color="auto" w:fill="auto"/>
          </w:tcPr>
          <w:p w14:paraId="2991C67E" w14:textId="77777777" w:rsidR="003022D5" w:rsidRPr="006A429A" w:rsidRDefault="003022D5" w:rsidP="003022D5">
            <w:pPr>
              <w:rPr>
                <w:rFonts w:ascii="Times New Roman" w:hAnsi="Times New Roman" w:cs="Times New Roman"/>
                <w:sz w:val="24"/>
                <w:szCs w:val="24"/>
              </w:rPr>
            </w:pPr>
          </w:p>
        </w:tc>
        <w:tc>
          <w:tcPr>
            <w:tcW w:w="4140" w:type="dxa"/>
            <w:tcBorders>
              <w:bottom w:val="single" w:sz="4" w:space="0" w:color="A6A6A6" w:themeColor="background1" w:themeShade="A6"/>
            </w:tcBorders>
            <w:shd w:val="clear" w:color="auto" w:fill="auto"/>
          </w:tcPr>
          <w:p w14:paraId="58789DC6" w14:textId="77777777" w:rsidR="003022D5" w:rsidRPr="00BC55E8" w:rsidRDefault="003022D5" w:rsidP="003022D5">
            <w:pPr>
              <w:rPr>
                <w:rFonts w:ascii="Times New Roman" w:hAnsi="Times New Roman" w:cs="Times New Roman"/>
                <w:sz w:val="24"/>
                <w:szCs w:val="24"/>
              </w:rPr>
            </w:pPr>
          </w:p>
        </w:tc>
        <w:tc>
          <w:tcPr>
            <w:tcW w:w="3510" w:type="dxa"/>
            <w:tcBorders>
              <w:bottom w:val="single" w:sz="4" w:space="0" w:color="A6A6A6" w:themeColor="background1" w:themeShade="A6"/>
            </w:tcBorders>
            <w:shd w:val="clear" w:color="auto" w:fill="auto"/>
          </w:tcPr>
          <w:p w14:paraId="26499224" w14:textId="77777777" w:rsidR="003022D5" w:rsidRDefault="003022D5" w:rsidP="003022D5"/>
        </w:tc>
      </w:tr>
      <w:tr w:rsidR="003022D5" w:rsidRPr="006A429A" w14:paraId="79BD43D2" w14:textId="77777777" w:rsidTr="004D6988">
        <w:trPr>
          <w:trHeight w:val="432"/>
        </w:trPr>
        <w:tc>
          <w:tcPr>
            <w:tcW w:w="3150" w:type="dxa"/>
            <w:tcBorders>
              <w:top w:val="single" w:sz="4" w:space="0" w:color="A6A6A6" w:themeColor="background1" w:themeShade="A6"/>
              <w:bottom w:val="single" w:sz="4" w:space="0" w:color="auto"/>
            </w:tcBorders>
            <w:shd w:val="clear" w:color="auto" w:fill="auto"/>
          </w:tcPr>
          <w:p w14:paraId="7458B3A0" w14:textId="77777777" w:rsidR="003022D5" w:rsidRPr="006A429A" w:rsidRDefault="003022D5" w:rsidP="003022D5">
            <w:pPr>
              <w:rPr>
                <w:rFonts w:ascii="Times New Roman" w:hAnsi="Times New Roman" w:cs="Times New Roman"/>
                <w:sz w:val="24"/>
                <w:szCs w:val="24"/>
              </w:rPr>
            </w:pPr>
          </w:p>
        </w:tc>
        <w:tc>
          <w:tcPr>
            <w:tcW w:w="4140" w:type="dxa"/>
            <w:tcBorders>
              <w:top w:val="single" w:sz="4" w:space="0" w:color="A6A6A6" w:themeColor="background1" w:themeShade="A6"/>
              <w:bottom w:val="single" w:sz="4" w:space="0" w:color="auto"/>
            </w:tcBorders>
            <w:shd w:val="clear" w:color="auto" w:fill="auto"/>
          </w:tcPr>
          <w:p w14:paraId="09F006BA" w14:textId="77777777" w:rsidR="003022D5" w:rsidRPr="00BC55E8" w:rsidRDefault="003022D5" w:rsidP="003022D5">
            <w:pPr>
              <w:rPr>
                <w:rFonts w:ascii="Times New Roman" w:hAnsi="Times New Roman" w:cs="Times New Roman"/>
                <w:sz w:val="24"/>
                <w:szCs w:val="24"/>
              </w:rPr>
            </w:pPr>
          </w:p>
        </w:tc>
        <w:tc>
          <w:tcPr>
            <w:tcW w:w="3510" w:type="dxa"/>
            <w:tcBorders>
              <w:top w:val="single" w:sz="4" w:space="0" w:color="A6A6A6" w:themeColor="background1" w:themeShade="A6"/>
              <w:bottom w:val="single" w:sz="4" w:space="0" w:color="auto"/>
            </w:tcBorders>
            <w:shd w:val="clear" w:color="auto" w:fill="auto"/>
          </w:tcPr>
          <w:p w14:paraId="583EBBF3" w14:textId="77777777" w:rsidR="003022D5" w:rsidRDefault="003022D5" w:rsidP="003022D5"/>
        </w:tc>
      </w:tr>
    </w:tbl>
    <w:p w14:paraId="729DBCA9" w14:textId="77777777" w:rsidR="00CB7C73" w:rsidRDefault="00CB7C73" w:rsidP="003022D5">
      <w:pPr>
        <w:rPr>
          <w:rFonts w:ascii="Times New Roman" w:hAnsi="Times New Roman" w:cs="Times New Roman"/>
          <w:sz w:val="24"/>
          <w:szCs w:val="24"/>
        </w:rPr>
      </w:pPr>
    </w:p>
    <w:p w14:paraId="285B93AF" w14:textId="5C52A4C9" w:rsidR="00CB7C73" w:rsidRDefault="00CB7C73" w:rsidP="003022D5">
      <w:pPr>
        <w:pStyle w:val="ListParagraph"/>
        <w:widowControl/>
        <w:numPr>
          <w:ilvl w:val="0"/>
          <w:numId w:val="7"/>
        </w:numPr>
        <w:autoSpaceDE/>
        <w:autoSpaceDN/>
        <w:spacing w:after="120"/>
        <w:ind w:left="360"/>
        <w:contextualSpacing/>
        <w:rPr>
          <w:rFonts w:ascii="Times New Roman" w:hAnsi="Times New Roman" w:cs="Times New Roman"/>
          <w:sz w:val="24"/>
          <w:szCs w:val="24"/>
        </w:rPr>
      </w:pPr>
      <w:r w:rsidRPr="00950C90">
        <w:rPr>
          <w:rFonts w:ascii="Times New Roman" w:hAnsi="Times New Roman" w:cs="Times New Roman"/>
          <w:sz w:val="24"/>
          <w:szCs w:val="24"/>
        </w:rPr>
        <w:t xml:space="preserve">Other Posting Outlets </w:t>
      </w:r>
      <w:r>
        <w:rPr>
          <w:rFonts w:ascii="Times New Roman" w:hAnsi="Times New Roman" w:cs="Times New Roman"/>
          <w:sz w:val="24"/>
          <w:szCs w:val="24"/>
        </w:rPr>
        <w:br/>
      </w:r>
      <w:r w:rsidRPr="00950C90">
        <w:rPr>
          <w:rFonts w:ascii="Times New Roman" w:hAnsi="Times New Roman" w:cs="Times New Roman"/>
          <w:sz w:val="24"/>
          <w:szCs w:val="24"/>
        </w:rPr>
        <w:t>(e.g., conferences, professional contacts in the discipline/sub-field,</w:t>
      </w:r>
      <w:r>
        <w:rPr>
          <w:rFonts w:ascii="Times New Roman" w:hAnsi="Times New Roman" w:cs="Times New Roman"/>
          <w:sz w:val="24"/>
          <w:szCs w:val="24"/>
        </w:rPr>
        <w:t xml:space="preserve"> no-cost</w:t>
      </w:r>
      <w:r w:rsidRPr="00950C90">
        <w:rPr>
          <w:rFonts w:ascii="Times New Roman" w:hAnsi="Times New Roman" w:cs="Times New Roman"/>
          <w:sz w:val="24"/>
          <w:szCs w:val="24"/>
        </w:rPr>
        <w:t xml:space="preserve"> </w:t>
      </w:r>
      <w:r>
        <w:rPr>
          <w:rFonts w:ascii="Times New Roman" w:hAnsi="Times New Roman" w:cs="Times New Roman"/>
          <w:sz w:val="24"/>
          <w:szCs w:val="24"/>
        </w:rPr>
        <w:t>list-serve webs</w:t>
      </w:r>
      <w:r w:rsidR="00B76306">
        <w:rPr>
          <w:rFonts w:ascii="Times New Roman" w:hAnsi="Times New Roman" w:cs="Times New Roman"/>
          <w:sz w:val="24"/>
          <w:szCs w:val="24"/>
        </w:rPr>
        <w:t>i</w:t>
      </w:r>
      <w:r>
        <w:rPr>
          <w:rFonts w:ascii="Times New Roman" w:hAnsi="Times New Roman" w:cs="Times New Roman"/>
          <w:sz w:val="24"/>
          <w:szCs w:val="24"/>
        </w:rPr>
        <w:t xml:space="preserve">te </w:t>
      </w:r>
      <w:r w:rsidRPr="00950C90">
        <w:rPr>
          <w:rFonts w:ascii="Times New Roman" w:hAnsi="Times New Roman" w:cs="Times New Roman"/>
          <w:sz w:val="24"/>
          <w:szCs w:val="24"/>
        </w:rPr>
        <w:t>postings)</w:t>
      </w:r>
    </w:p>
    <w:tbl>
      <w:tblPr>
        <w:tblStyle w:val="TableGrid"/>
        <w:tblW w:w="10800" w:type="dxa"/>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CellMar>
          <w:left w:w="72" w:type="dxa"/>
          <w:bottom w:w="72" w:type="dxa"/>
          <w:right w:w="0" w:type="dxa"/>
        </w:tblCellMar>
        <w:tblLook w:val="04A0" w:firstRow="1" w:lastRow="0" w:firstColumn="1" w:lastColumn="0" w:noHBand="0" w:noVBand="1"/>
      </w:tblPr>
      <w:tblGrid>
        <w:gridCol w:w="3150"/>
        <w:gridCol w:w="4140"/>
        <w:gridCol w:w="3510"/>
      </w:tblGrid>
      <w:tr w:rsidR="00CB7C73" w:rsidRPr="00747C82" w14:paraId="5F5C1159" w14:textId="77777777" w:rsidTr="004D6988">
        <w:trPr>
          <w:trHeight w:val="360"/>
        </w:trPr>
        <w:tc>
          <w:tcPr>
            <w:tcW w:w="7290" w:type="dxa"/>
            <w:gridSpan w:val="2"/>
            <w:tcBorders>
              <w:top w:val="single" w:sz="12" w:space="0" w:color="auto"/>
              <w:bottom w:val="single" w:sz="4" w:space="0" w:color="auto"/>
            </w:tcBorders>
            <w:shd w:val="clear" w:color="auto" w:fill="auto"/>
          </w:tcPr>
          <w:p w14:paraId="5C3D76D1" w14:textId="77777777" w:rsidR="00CB7C73" w:rsidRPr="00747C82" w:rsidRDefault="00CB7C73" w:rsidP="003022D5">
            <w:pPr>
              <w:rPr>
                <w:rFonts w:ascii="Times New Roman" w:hAnsi="Times New Roman" w:cs="Times New Roman"/>
                <w:b/>
                <w:sz w:val="24"/>
                <w:szCs w:val="24"/>
              </w:rPr>
            </w:pPr>
            <w:r>
              <w:rPr>
                <w:rFonts w:ascii="Times New Roman" w:hAnsi="Times New Roman" w:cs="Times New Roman"/>
                <w:b/>
                <w:sz w:val="24"/>
                <w:szCs w:val="24"/>
              </w:rPr>
              <w:t>Name</w:t>
            </w:r>
          </w:p>
        </w:tc>
        <w:tc>
          <w:tcPr>
            <w:tcW w:w="3510" w:type="dxa"/>
            <w:tcBorders>
              <w:top w:val="single" w:sz="12" w:space="0" w:color="auto"/>
              <w:bottom w:val="single" w:sz="4" w:space="0" w:color="auto"/>
            </w:tcBorders>
            <w:shd w:val="clear" w:color="auto" w:fill="auto"/>
          </w:tcPr>
          <w:p w14:paraId="3D040C63" w14:textId="77777777" w:rsidR="00CB7C73" w:rsidRPr="00747C82" w:rsidRDefault="00CB7C73" w:rsidP="003022D5">
            <w:pPr>
              <w:rPr>
                <w:rFonts w:ascii="Times New Roman" w:hAnsi="Times New Roman" w:cs="Times New Roman"/>
                <w:b/>
                <w:sz w:val="24"/>
                <w:szCs w:val="24"/>
              </w:rPr>
            </w:pPr>
            <w:r w:rsidRPr="00CB73D0">
              <w:rPr>
                <w:rFonts w:ascii="Times New Roman" w:hAnsi="Times New Roman" w:cs="Times New Roman"/>
                <w:b/>
                <w:sz w:val="24"/>
                <w:szCs w:val="24"/>
              </w:rPr>
              <w:t xml:space="preserve">E-mail Address </w:t>
            </w:r>
            <w:r>
              <w:rPr>
                <w:rFonts w:ascii="Times New Roman" w:hAnsi="Times New Roman" w:cs="Times New Roman"/>
                <w:b/>
                <w:sz w:val="24"/>
                <w:szCs w:val="24"/>
              </w:rPr>
              <w:br/>
            </w:r>
            <w:r w:rsidRPr="00CB73D0">
              <w:rPr>
                <w:rFonts w:ascii="Times New Roman" w:hAnsi="Times New Roman" w:cs="Times New Roman"/>
                <w:b/>
                <w:sz w:val="24"/>
                <w:szCs w:val="24"/>
              </w:rPr>
              <w:t>or Website</w:t>
            </w:r>
          </w:p>
        </w:tc>
      </w:tr>
      <w:tr w:rsidR="00CB7C73" w:rsidRPr="006A429A" w14:paraId="730B95A0" w14:textId="77777777" w:rsidTr="004D6988">
        <w:trPr>
          <w:trHeight w:val="432"/>
        </w:trPr>
        <w:tc>
          <w:tcPr>
            <w:tcW w:w="7290" w:type="dxa"/>
            <w:gridSpan w:val="2"/>
            <w:tcBorders>
              <w:top w:val="single" w:sz="4" w:space="0" w:color="auto"/>
            </w:tcBorders>
            <w:shd w:val="clear" w:color="auto" w:fill="auto"/>
          </w:tcPr>
          <w:p w14:paraId="6A1265EF" w14:textId="26BA0F23" w:rsidR="00CB7C73" w:rsidRPr="00002E22" w:rsidRDefault="003022D5" w:rsidP="003022D5">
            <w:pPr>
              <w:rPr>
                <w:rFonts w:ascii="Times New Roman" w:hAnsi="Times New Roman" w:cs="Times New Roman"/>
                <w:sz w:val="24"/>
                <w:szCs w:val="24"/>
              </w:rPr>
            </w:pPr>
            <w:r>
              <w:rPr>
                <w:rFonts w:ascii="Times New Roman" w:hAnsi="Times New Roman" w:cs="Times New Roman"/>
                <w:sz w:val="24"/>
                <w:szCs w:val="24"/>
              </w:rPr>
              <w:t>*</w:t>
            </w:r>
          </w:p>
        </w:tc>
        <w:tc>
          <w:tcPr>
            <w:tcW w:w="3510" w:type="dxa"/>
            <w:tcBorders>
              <w:top w:val="single" w:sz="4" w:space="0" w:color="auto"/>
            </w:tcBorders>
            <w:shd w:val="clear" w:color="auto" w:fill="auto"/>
          </w:tcPr>
          <w:p w14:paraId="5EDD8386" w14:textId="77777777" w:rsidR="00CB7C73" w:rsidRDefault="00CB7C73" w:rsidP="003022D5"/>
        </w:tc>
      </w:tr>
      <w:tr w:rsidR="00CB7C73" w:rsidRPr="006A429A" w14:paraId="236FFAAA" w14:textId="77777777" w:rsidTr="004D6988">
        <w:trPr>
          <w:trHeight w:val="432"/>
        </w:trPr>
        <w:tc>
          <w:tcPr>
            <w:tcW w:w="7290" w:type="dxa"/>
            <w:gridSpan w:val="2"/>
            <w:shd w:val="clear" w:color="auto" w:fill="auto"/>
          </w:tcPr>
          <w:p w14:paraId="1E781530" w14:textId="77777777" w:rsidR="00CB7C73" w:rsidRPr="00002E22" w:rsidRDefault="00CB7C73" w:rsidP="003022D5">
            <w:pPr>
              <w:rPr>
                <w:rFonts w:ascii="Times New Roman" w:hAnsi="Times New Roman" w:cs="Times New Roman"/>
                <w:sz w:val="24"/>
                <w:szCs w:val="24"/>
              </w:rPr>
            </w:pPr>
          </w:p>
        </w:tc>
        <w:tc>
          <w:tcPr>
            <w:tcW w:w="3510" w:type="dxa"/>
            <w:shd w:val="clear" w:color="auto" w:fill="auto"/>
          </w:tcPr>
          <w:p w14:paraId="7FD181DD" w14:textId="77777777" w:rsidR="00CB7C73" w:rsidRDefault="00CB7C73" w:rsidP="003022D5"/>
        </w:tc>
      </w:tr>
      <w:tr w:rsidR="00CB7C73" w:rsidRPr="006A429A" w14:paraId="1824E5C2" w14:textId="77777777" w:rsidTr="004D6988">
        <w:trPr>
          <w:trHeight w:val="432"/>
        </w:trPr>
        <w:tc>
          <w:tcPr>
            <w:tcW w:w="7290" w:type="dxa"/>
            <w:gridSpan w:val="2"/>
            <w:shd w:val="clear" w:color="auto" w:fill="auto"/>
          </w:tcPr>
          <w:p w14:paraId="3A26A9B1" w14:textId="77777777" w:rsidR="00CB7C73" w:rsidRPr="00002E22" w:rsidRDefault="00CB7C73" w:rsidP="003022D5">
            <w:pPr>
              <w:rPr>
                <w:rFonts w:ascii="Times New Roman" w:hAnsi="Times New Roman" w:cs="Times New Roman"/>
                <w:sz w:val="24"/>
                <w:szCs w:val="24"/>
              </w:rPr>
            </w:pPr>
          </w:p>
        </w:tc>
        <w:tc>
          <w:tcPr>
            <w:tcW w:w="3510" w:type="dxa"/>
            <w:shd w:val="clear" w:color="auto" w:fill="auto"/>
          </w:tcPr>
          <w:p w14:paraId="7848B3C1" w14:textId="77777777" w:rsidR="00CB7C73" w:rsidRDefault="00CB7C73" w:rsidP="003022D5"/>
        </w:tc>
      </w:tr>
      <w:tr w:rsidR="00CB7C73" w:rsidRPr="006A429A" w14:paraId="0C586344" w14:textId="77777777" w:rsidTr="004D6988">
        <w:trPr>
          <w:trHeight w:val="432"/>
        </w:trPr>
        <w:tc>
          <w:tcPr>
            <w:tcW w:w="7290" w:type="dxa"/>
            <w:gridSpan w:val="2"/>
            <w:shd w:val="clear" w:color="auto" w:fill="auto"/>
          </w:tcPr>
          <w:p w14:paraId="5A8EF3A7" w14:textId="77777777" w:rsidR="00CB7C73" w:rsidRPr="00002E22" w:rsidRDefault="00CB7C73" w:rsidP="003022D5">
            <w:pPr>
              <w:rPr>
                <w:rFonts w:ascii="Times New Roman" w:hAnsi="Times New Roman" w:cs="Times New Roman"/>
                <w:sz w:val="24"/>
                <w:szCs w:val="24"/>
              </w:rPr>
            </w:pPr>
          </w:p>
        </w:tc>
        <w:tc>
          <w:tcPr>
            <w:tcW w:w="3510" w:type="dxa"/>
            <w:shd w:val="clear" w:color="auto" w:fill="auto"/>
          </w:tcPr>
          <w:p w14:paraId="39264601" w14:textId="77777777" w:rsidR="00CB7C73" w:rsidRDefault="00CB7C73" w:rsidP="003022D5"/>
        </w:tc>
      </w:tr>
      <w:tr w:rsidR="00CB7C73" w:rsidRPr="006A429A" w14:paraId="41A25F47" w14:textId="77777777" w:rsidTr="004D6988">
        <w:trPr>
          <w:trHeight w:val="432"/>
        </w:trPr>
        <w:tc>
          <w:tcPr>
            <w:tcW w:w="3150" w:type="dxa"/>
            <w:tcBorders>
              <w:top w:val="single" w:sz="4" w:space="0" w:color="A6A6A6" w:themeColor="background1" w:themeShade="A6"/>
              <w:bottom w:val="single" w:sz="4" w:space="0" w:color="auto"/>
            </w:tcBorders>
            <w:shd w:val="clear" w:color="auto" w:fill="auto"/>
          </w:tcPr>
          <w:p w14:paraId="35E4E572" w14:textId="77777777" w:rsidR="00CB7C73" w:rsidRPr="006A429A" w:rsidRDefault="00CB7C73" w:rsidP="003022D5">
            <w:pPr>
              <w:rPr>
                <w:rFonts w:ascii="Times New Roman" w:hAnsi="Times New Roman" w:cs="Times New Roman"/>
                <w:sz w:val="24"/>
                <w:szCs w:val="24"/>
              </w:rPr>
            </w:pPr>
          </w:p>
        </w:tc>
        <w:tc>
          <w:tcPr>
            <w:tcW w:w="4140" w:type="dxa"/>
            <w:tcBorders>
              <w:top w:val="single" w:sz="4" w:space="0" w:color="A6A6A6" w:themeColor="background1" w:themeShade="A6"/>
              <w:bottom w:val="single" w:sz="4" w:space="0" w:color="auto"/>
            </w:tcBorders>
            <w:shd w:val="clear" w:color="auto" w:fill="auto"/>
          </w:tcPr>
          <w:p w14:paraId="294313AB" w14:textId="77777777" w:rsidR="00CB7C73" w:rsidRPr="00BC55E8" w:rsidRDefault="00CB7C73" w:rsidP="003022D5">
            <w:pPr>
              <w:rPr>
                <w:rFonts w:ascii="Times New Roman" w:hAnsi="Times New Roman" w:cs="Times New Roman"/>
                <w:sz w:val="24"/>
                <w:szCs w:val="24"/>
              </w:rPr>
            </w:pPr>
          </w:p>
        </w:tc>
        <w:tc>
          <w:tcPr>
            <w:tcW w:w="3510" w:type="dxa"/>
            <w:tcBorders>
              <w:top w:val="single" w:sz="4" w:space="0" w:color="A6A6A6" w:themeColor="background1" w:themeShade="A6"/>
              <w:bottom w:val="single" w:sz="4" w:space="0" w:color="auto"/>
            </w:tcBorders>
            <w:shd w:val="clear" w:color="auto" w:fill="auto"/>
          </w:tcPr>
          <w:p w14:paraId="0D564504" w14:textId="77777777" w:rsidR="00CB7C73" w:rsidRDefault="00CB7C73" w:rsidP="003022D5"/>
        </w:tc>
      </w:tr>
    </w:tbl>
    <w:p w14:paraId="1A8F791B" w14:textId="77777777" w:rsidR="003022D5" w:rsidRDefault="00CB7C73" w:rsidP="003022D5">
      <w:pPr>
        <w:pStyle w:val="ListParagraph"/>
        <w:widowControl/>
        <w:numPr>
          <w:ilvl w:val="0"/>
          <w:numId w:val="7"/>
        </w:numPr>
        <w:autoSpaceDE/>
        <w:autoSpaceDN/>
        <w:spacing w:after="120"/>
        <w:ind w:left="360"/>
        <w:contextualSpacing/>
        <w:jc w:val="both"/>
        <w:rPr>
          <w:rFonts w:ascii="Times New Roman" w:hAnsi="Times New Roman" w:cs="Times New Roman"/>
          <w:sz w:val="24"/>
          <w:szCs w:val="24"/>
        </w:rPr>
      </w:pPr>
      <w:r>
        <w:rPr>
          <w:rFonts w:ascii="Times New Roman" w:hAnsi="Times New Roman" w:cs="Times New Roman"/>
          <w:sz w:val="24"/>
          <w:szCs w:val="24"/>
        </w:rPr>
        <w:t>G</w:t>
      </w:r>
      <w:r w:rsidRPr="00950C90">
        <w:rPr>
          <w:rFonts w:ascii="Times New Roman" w:hAnsi="Times New Roman" w:cs="Times New Roman"/>
          <w:sz w:val="24"/>
          <w:szCs w:val="24"/>
        </w:rPr>
        <w:t xml:space="preserve">raduate </w:t>
      </w:r>
      <w:r>
        <w:rPr>
          <w:rFonts w:ascii="Times New Roman" w:hAnsi="Times New Roman" w:cs="Times New Roman"/>
          <w:sz w:val="24"/>
          <w:szCs w:val="24"/>
        </w:rPr>
        <w:t>S</w:t>
      </w:r>
      <w:r w:rsidRPr="00950C90">
        <w:rPr>
          <w:rFonts w:ascii="Times New Roman" w:hAnsi="Times New Roman" w:cs="Times New Roman"/>
          <w:sz w:val="24"/>
          <w:szCs w:val="24"/>
        </w:rPr>
        <w:t>chools</w:t>
      </w:r>
    </w:p>
    <w:p w14:paraId="0D2E02CF" w14:textId="31E51B3F" w:rsidR="00CB7C73" w:rsidRPr="003022D5" w:rsidRDefault="00CB7C73" w:rsidP="003022D5">
      <w:pPr>
        <w:pStyle w:val="ListParagraph"/>
        <w:widowControl/>
        <w:autoSpaceDE/>
        <w:autoSpaceDN/>
        <w:spacing w:after="120"/>
        <w:ind w:left="360" w:firstLine="0"/>
        <w:contextualSpacing/>
        <w:jc w:val="both"/>
        <w:rPr>
          <w:rFonts w:ascii="Times New Roman" w:hAnsi="Times New Roman" w:cs="Times New Roman"/>
          <w:sz w:val="24"/>
          <w:szCs w:val="24"/>
        </w:rPr>
      </w:pPr>
      <w:r w:rsidRPr="003022D5">
        <w:rPr>
          <w:rFonts w:ascii="Times New Roman" w:hAnsi="Times New Roman" w:cs="Times New Roman"/>
          <w:sz w:val="24"/>
          <w:szCs w:val="24"/>
        </w:rPr>
        <w:t>List schools that will receive the position announcement (addressed to the graduate director / relevant department). Include doctoral degree-granting HBCUs, Hispanic Serving Institutions, and Tribal Colleges, as well as other institutions relative to the discipline.</w:t>
      </w:r>
    </w:p>
    <w:tbl>
      <w:tblPr>
        <w:tblStyle w:val="TableGrid"/>
        <w:tblW w:w="10800" w:type="dxa"/>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CellMar>
          <w:left w:w="72" w:type="dxa"/>
          <w:bottom w:w="72" w:type="dxa"/>
          <w:right w:w="0" w:type="dxa"/>
        </w:tblCellMar>
        <w:tblLook w:val="04A0" w:firstRow="1" w:lastRow="0" w:firstColumn="1" w:lastColumn="0" w:noHBand="0" w:noVBand="1"/>
      </w:tblPr>
      <w:tblGrid>
        <w:gridCol w:w="7290"/>
        <w:gridCol w:w="3510"/>
      </w:tblGrid>
      <w:tr w:rsidR="00CB7C73" w:rsidRPr="00747C82" w14:paraId="05BCE4A6" w14:textId="77777777" w:rsidTr="004D6988">
        <w:trPr>
          <w:trHeight w:val="360"/>
        </w:trPr>
        <w:tc>
          <w:tcPr>
            <w:tcW w:w="7290" w:type="dxa"/>
            <w:tcBorders>
              <w:top w:val="single" w:sz="12" w:space="0" w:color="auto"/>
              <w:bottom w:val="single" w:sz="4" w:space="0" w:color="auto"/>
            </w:tcBorders>
            <w:shd w:val="clear" w:color="auto" w:fill="auto"/>
          </w:tcPr>
          <w:p w14:paraId="392E74C6" w14:textId="77777777" w:rsidR="00CB7C73" w:rsidRPr="00747C82" w:rsidRDefault="00CB7C73" w:rsidP="003022D5">
            <w:pPr>
              <w:rPr>
                <w:rFonts w:ascii="Times New Roman" w:hAnsi="Times New Roman" w:cs="Times New Roman"/>
                <w:b/>
                <w:sz w:val="24"/>
                <w:szCs w:val="24"/>
              </w:rPr>
            </w:pPr>
            <w:r>
              <w:rPr>
                <w:rFonts w:ascii="Times New Roman" w:hAnsi="Times New Roman" w:cs="Times New Roman"/>
                <w:b/>
                <w:sz w:val="24"/>
                <w:szCs w:val="24"/>
              </w:rPr>
              <w:t>Name</w:t>
            </w:r>
          </w:p>
        </w:tc>
        <w:tc>
          <w:tcPr>
            <w:tcW w:w="3510" w:type="dxa"/>
            <w:tcBorders>
              <w:top w:val="single" w:sz="12" w:space="0" w:color="auto"/>
              <w:bottom w:val="single" w:sz="4" w:space="0" w:color="auto"/>
            </w:tcBorders>
            <w:shd w:val="clear" w:color="auto" w:fill="auto"/>
          </w:tcPr>
          <w:p w14:paraId="4642A4E6" w14:textId="77777777" w:rsidR="00CB7C73" w:rsidRPr="00747C82" w:rsidRDefault="00CB7C73" w:rsidP="003022D5">
            <w:pPr>
              <w:rPr>
                <w:rFonts w:ascii="Times New Roman" w:hAnsi="Times New Roman" w:cs="Times New Roman"/>
                <w:b/>
                <w:sz w:val="24"/>
                <w:szCs w:val="24"/>
              </w:rPr>
            </w:pPr>
            <w:r w:rsidRPr="00CB73D0">
              <w:rPr>
                <w:rFonts w:ascii="Times New Roman" w:hAnsi="Times New Roman" w:cs="Times New Roman"/>
                <w:b/>
                <w:sz w:val="24"/>
                <w:szCs w:val="24"/>
              </w:rPr>
              <w:t xml:space="preserve">E-mail Address </w:t>
            </w:r>
            <w:r>
              <w:rPr>
                <w:rFonts w:ascii="Times New Roman" w:hAnsi="Times New Roman" w:cs="Times New Roman"/>
                <w:b/>
                <w:sz w:val="24"/>
                <w:szCs w:val="24"/>
              </w:rPr>
              <w:br/>
            </w:r>
            <w:r w:rsidRPr="00CB73D0">
              <w:rPr>
                <w:rFonts w:ascii="Times New Roman" w:hAnsi="Times New Roman" w:cs="Times New Roman"/>
                <w:b/>
                <w:sz w:val="24"/>
                <w:szCs w:val="24"/>
              </w:rPr>
              <w:t>or Posting Website</w:t>
            </w:r>
          </w:p>
        </w:tc>
      </w:tr>
      <w:tr w:rsidR="00CB7C73" w:rsidRPr="006A429A" w14:paraId="33587C8C" w14:textId="77777777" w:rsidTr="004D6988">
        <w:trPr>
          <w:trHeight w:val="432"/>
        </w:trPr>
        <w:tc>
          <w:tcPr>
            <w:tcW w:w="7290" w:type="dxa"/>
            <w:tcBorders>
              <w:top w:val="single" w:sz="4" w:space="0" w:color="auto"/>
            </w:tcBorders>
            <w:shd w:val="clear" w:color="auto" w:fill="auto"/>
          </w:tcPr>
          <w:p w14:paraId="3A9C66A8" w14:textId="661F69E3" w:rsidR="00CB7C73" w:rsidRPr="00002E22" w:rsidRDefault="003022D5" w:rsidP="003022D5">
            <w:pPr>
              <w:rPr>
                <w:rFonts w:ascii="Times New Roman" w:hAnsi="Times New Roman" w:cs="Times New Roman"/>
                <w:sz w:val="24"/>
                <w:szCs w:val="24"/>
              </w:rPr>
            </w:pPr>
            <w:r>
              <w:rPr>
                <w:rFonts w:ascii="Times New Roman" w:hAnsi="Times New Roman" w:cs="Times New Roman"/>
                <w:sz w:val="24"/>
                <w:szCs w:val="24"/>
              </w:rPr>
              <w:t>*</w:t>
            </w:r>
          </w:p>
        </w:tc>
        <w:tc>
          <w:tcPr>
            <w:tcW w:w="3510" w:type="dxa"/>
            <w:tcBorders>
              <w:top w:val="single" w:sz="4" w:space="0" w:color="auto"/>
            </w:tcBorders>
            <w:shd w:val="clear" w:color="auto" w:fill="auto"/>
          </w:tcPr>
          <w:p w14:paraId="1D1B1745" w14:textId="77777777" w:rsidR="00CB7C73" w:rsidRDefault="00CB7C73" w:rsidP="003022D5"/>
        </w:tc>
      </w:tr>
      <w:tr w:rsidR="00CB7C73" w:rsidRPr="006A429A" w14:paraId="1050FD91" w14:textId="77777777" w:rsidTr="004D6988">
        <w:trPr>
          <w:trHeight w:val="432"/>
        </w:trPr>
        <w:tc>
          <w:tcPr>
            <w:tcW w:w="7290" w:type="dxa"/>
            <w:shd w:val="clear" w:color="auto" w:fill="auto"/>
          </w:tcPr>
          <w:p w14:paraId="64AECF77" w14:textId="77777777" w:rsidR="00CB7C73" w:rsidRPr="00002E22" w:rsidRDefault="00CB7C73" w:rsidP="003022D5">
            <w:pPr>
              <w:rPr>
                <w:rFonts w:ascii="Times New Roman" w:hAnsi="Times New Roman" w:cs="Times New Roman"/>
                <w:sz w:val="24"/>
                <w:szCs w:val="24"/>
              </w:rPr>
            </w:pPr>
          </w:p>
        </w:tc>
        <w:tc>
          <w:tcPr>
            <w:tcW w:w="3510" w:type="dxa"/>
            <w:shd w:val="clear" w:color="auto" w:fill="auto"/>
          </w:tcPr>
          <w:p w14:paraId="2159E272" w14:textId="77777777" w:rsidR="00CB7C73" w:rsidRDefault="00CB7C73" w:rsidP="003022D5"/>
        </w:tc>
      </w:tr>
      <w:tr w:rsidR="00CB7C73" w:rsidRPr="006A429A" w14:paraId="210F523E" w14:textId="77777777" w:rsidTr="004D6988">
        <w:trPr>
          <w:trHeight w:val="432"/>
        </w:trPr>
        <w:tc>
          <w:tcPr>
            <w:tcW w:w="7290" w:type="dxa"/>
            <w:shd w:val="clear" w:color="auto" w:fill="auto"/>
          </w:tcPr>
          <w:p w14:paraId="0E1C6877" w14:textId="77777777" w:rsidR="00CB7C73" w:rsidRPr="00002E22" w:rsidRDefault="00CB7C73" w:rsidP="003022D5">
            <w:pPr>
              <w:rPr>
                <w:rFonts w:ascii="Times New Roman" w:hAnsi="Times New Roman" w:cs="Times New Roman"/>
                <w:sz w:val="24"/>
                <w:szCs w:val="24"/>
              </w:rPr>
            </w:pPr>
          </w:p>
        </w:tc>
        <w:tc>
          <w:tcPr>
            <w:tcW w:w="3510" w:type="dxa"/>
            <w:shd w:val="clear" w:color="auto" w:fill="auto"/>
          </w:tcPr>
          <w:p w14:paraId="72E046F6" w14:textId="77777777" w:rsidR="00CB7C73" w:rsidRDefault="00CB7C73" w:rsidP="003022D5"/>
        </w:tc>
      </w:tr>
      <w:tr w:rsidR="00CB7C73" w:rsidRPr="006A429A" w14:paraId="3561A780" w14:textId="77777777" w:rsidTr="004D6988">
        <w:trPr>
          <w:trHeight w:val="432"/>
        </w:trPr>
        <w:tc>
          <w:tcPr>
            <w:tcW w:w="7290" w:type="dxa"/>
            <w:shd w:val="clear" w:color="auto" w:fill="auto"/>
          </w:tcPr>
          <w:p w14:paraId="63D2C633" w14:textId="77777777" w:rsidR="00CB7C73" w:rsidRPr="00BC55E8" w:rsidRDefault="00CB7C73" w:rsidP="003022D5">
            <w:pPr>
              <w:rPr>
                <w:rFonts w:ascii="Times New Roman" w:hAnsi="Times New Roman" w:cs="Times New Roman"/>
                <w:sz w:val="24"/>
                <w:szCs w:val="24"/>
              </w:rPr>
            </w:pPr>
          </w:p>
        </w:tc>
        <w:tc>
          <w:tcPr>
            <w:tcW w:w="3510" w:type="dxa"/>
            <w:shd w:val="clear" w:color="auto" w:fill="auto"/>
          </w:tcPr>
          <w:p w14:paraId="280A7CC7" w14:textId="77777777" w:rsidR="00CB7C73" w:rsidRDefault="00CB7C73" w:rsidP="003022D5"/>
        </w:tc>
      </w:tr>
      <w:tr w:rsidR="00706431" w:rsidRPr="006A429A" w14:paraId="0BF96C6A" w14:textId="77777777" w:rsidTr="00887875">
        <w:trPr>
          <w:trHeight w:val="432"/>
        </w:trPr>
        <w:tc>
          <w:tcPr>
            <w:tcW w:w="7290" w:type="dxa"/>
            <w:tcBorders>
              <w:top w:val="single" w:sz="4" w:space="0" w:color="A6A6A6" w:themeColor="background1" w:themeShade="A6"/>
              <w:bottom w:val="single" w:sz="4" w:space="0" w:color="auto"/>
            </w:tcBorders>
            <w:shd w:val="clear" w:color="auto" w:fill="auto"/>
          </w:tcPr>
          <w:p w14:paraId="4ECD65D7" w14:textId="77777777" w:rsidR="00706431" w:rsidRPr="00BC55E8" w:rsidRDefault="00706431" w:rsidP="003022D5">
            <w:pPr>
              <w:rPr>
                <w:rFonts w:ascii="Times New Roman" w:hAnsi="Times New Roman" w:cs="Times New Roman"/>
                <w:sz w:val="24"/>
                <w:szCs w:val="24"/>
              </w:rPr>
            </w:pPr>
          </w:p>
        </w:tc>
        <w:tc>
          <w:tcPr>
            <w:tcW w:w="3510" w:type="dxa"/>
            <w:tcBorders>
              <w:top w:val="single" w:sz="4" w:space="0" w:color="A6A6A6" w:themeColor="background1" w:themeShade="A6"/>
              <w:bottom w:val="single" w:sz="4" w:space="0" w:color="auto"/>
            </w:tcBorders>
            <w:shd w:val="clear" w:color="auto" w:fill="auto"/>
          </w:tcPr>
          <w:p w14:paraId="38C8D753" w14:textId="77777777" w:rsidR="00706431" w:rsidRDefault="00706431" w:rsidP="003022D5"/>
        </w:tc>
      </w:tr>
    </w:tbl>
    <w:p w14:paraId="7AC0C924" w14:textId="77777777" w:rsidR="00CB7C73" w:rsidRPr="00CB73D0" w:rsidRDefault="00CB7C73" w:rsidP="003022D5">
      <w:pPr>
        <w:pStyle w:val="ListParagraph"/>
        <w:rPr>
          <w:rFonts w:ascii="Times New Roman" w:hAnsi="Times New Roman" w:cs="Times New Roman"/>
          <w:sz w:val="24"/>
          <w:szCs w:val="24"/>
        </w:rPr>
      </w:pPr>
    </w:p>
    <w:p w14:paraId="758CCC7A" w14:textId="77777777" w:rsidR="003022D5" w:rsidRDefault="00CB7C73" w:rsidP="003022D5">
      <w:pPr>
        <w:pStyle w:val="ListParagraph"/>
        <w:widowControl/>
        <w:numPr>
          <w:ilvl w:val="0"/>
          <w:numId w:val="7"/>
        </w:numPr>
        <w:autoSpaceDE/>
        <w:autoSpaceDN/>
        <w:ind w:left="360"/>
        <w:contextualSpacing/>
        <w:jc w:val="both"/>
        <w:rPr>
          <w:rFonts w:ascii="Times New Roman" w:hAnsi="Times New Roman" w:cs="Times New Roman"/>
          <w:sz w:val="24"/>
          <w:szCs w:val="24"/>
        </w:rPr>
      </w:pPr>
      <w:r w:rsidRPr="00CB73D0">
        <w:rPr>
          <w:rFonts w:ascii="Times New Roman" w:hAnsi="Times New Roman" w:cs="Times New Roman"/>
          <w:sz w:val="24"/>
          <w:szCs w:val="24"/>
        </w:rPr>
        <w:t>Search Committee Composition</w:t>
      </w:r>
    </w:p>
    <w:p w14:paraId="1C4867B7" w14:textId="60890DDB" w:rsidR="00CB7C73" w:rsidRDefault="00CB7C73" w:rsidP="003022D5">
      <w:pPr>
        <w:pStyle w:val="ListParagraph"/>
        <w:widowControl/>
        <w:autoSpaceDE/>
        <w:autoSpaceDN/>
        <w:ind w:left="360" w:firstLine="0"/>
        <w:contextualSpacing/>
        <w:jc w:val="both"/>
        <w:rPr>
          <w:rFonts w:ascii="Times New Roman" w:hAnsi="Times New Roman" w:cs="Times New Roman"/>
          <w:sz w:val="24"/>
          <w:szCs w:val="24"/>
        </w:rPr>
      </w:pPr>
      <w:r w:rsidRPr="00CB73D0">
        <w:rPr>
          <w:rFonts w:ascii="Times New Roman" w:hAnsi="Times New Roman" w:cs="Times New Roman"/>
          <w:sz w:val="24"/>
          <w:szCs w:val="24"/>
        </w:rPr>
        <w:t xml:space="preserve">As communicated in UPS 210.001, each department is encouraged to make a good faith effort to create a diverse search committee. This national best practice tends to increase the likelihood of selecting a diverse group of finalists. </w:t>
      </w:r>
    </w:p>
    <w:p w14:paraId="20BF8663" w14:textId="77777777" w:rsidR="00CB7C73" w:rsidRPr="00CB73D0" w:rsidRDefault="00CB7C73" w:rsidP="003022D5">
      <w:pPr>
        <w:pStyle w:val="ListParagraph"/>
        <w:widowControl/>
        <w:numPr>
          <w:ilvl w:val="0"/>
          <w:numId w:val="9"/>
        </w:numPr>
        <w:autoSpaceDE/>
        <w:autoSpaceDN/>
        <w:contextualSpacing/>
        <w:rPr>
          <w:rFonts w:ascii="Times New Roman" w:hAnsi="Times New Roman" w:cs="Times New Roman"/>
          <w:sz w:val="24"/>
          <w:szCs w:val="24"/>
        </w:rPr>
      </w:pPr>
      <w:r>
        <w:rPr>
          <w:rFonts w:ascii="Times New Roman" w:hAnsi="Times New Roman" w:cs="Times New Roman"/>
          <w:sz w:val="24"/>
          <w:szCs w:val="24"/>
        </w:rPr>
        <w:t>*</w:t>
      </w:r>
      <w:r w:rsidRPr="00CB73D0">
        <w:rPr>
          <w:rFonts w:ascii="Times New Roman" w:hAnsi="Times New Roman" w:cs="Times New Roman"/>
          <w:sz w:val="24"/>
          <w:szCs w:val="24"/>
        </w:rPr>
        <w:t>Did the department make a good f</w:t>
      </w:r>
      <w:r>
        <w:rPr>
          <w:rFonts w:ascii="Times New Roman" w:hAnsi="Times New Roman" w:cs="Times New Roman"/>
          <w:sz w:val="24"/>
          <w:szCs w:val="24"/>
        </w:rPr>
        <w:t>aith effort to create a diverse</w:t>
      </w:r>
      <w:r w:rsidRPr="00CB73D0">
        <w:rPr>
          <w:rFonts w:ascii="Times New Roman" w:hAnsi="Times New Roman" w:cs="Times New Roman"/>
          <w:sz w:val="24"/>
          <w:szCs w:val="24"/>
        </w:rPr>
        <w:t xml:space="preserve"> search committee? </w:t>
      </w:r>
      <w:r w:rsidRPr="00CB73D0">
        <w:rPr>
          <w:rFonts w:ascii="Times New Roman" w:hAnsi="Times New Roman" w:cs="Times New Roman"/>
          <w:sz w:val="24"/>
          <w:szCs w:val="24"/>
        </w:rPr>
        <w:fldChar w:fldCharType="begin">
          <w:ffData>
            <w:name w:val="Check3"/>
            <w:enabled/>
            <w:calcOnExit w:val="0"/>
            <w:checkBox>
              <w:sizeAuto/>
              <w:default w:val="0"/>
            </w:checkBox>
          </w:ffData>
        </w:fldChar>
      </w:r>
      <w:r w:rsidRPr="00CB73D0">
        <w:rPr>
          <w:rFonts w:ascii="Times New Roman" w:hAnsi="Times New Roman" w:cs="Times New Roman"/>
          <w:sz w:val="24"/>
          <w:szCs w:val="24"/>
        </w:rPr>
        <w:instrText xml:space="preserve"> FORMCHECKBOX </w:instrText>
      </w:r>
      <w:r w:rsidR="00663CE5">
        <w:rPr>
          <w:rFonts w:ascii="Times New Roman" w:hAnsi="Times New Roman" w:cs="Times New Roman"/>
          <w:sz w:val="24"/>
          <w:szCs w:val="24"/>
        </w:rPr>
      </w:r>
      <w:r w:rsidR="00663CE5">
        <w:rPr>
          <w:rFonts w:ascii="Times New Roman" w:hAnsi="Times New Roman" w:cs="Times New Roman"/>
          <w:sz w:val="24"/>
          <w:szCs w:val="24"/>
        </w:rPr>
        <w:fldChar w:fldCharType="separate"/>
      </w:r>
      <w:r w:rsidRPr="00CB73D0">
        <w:rPr>
          <w:rFonts w:ascii="Times New Roman" w:hAnsi="Times New Roman" w:cs="Times New Roman"/>
          <w:sz w:val="24"/>
          <w:szCs w:val="24"/>
        </w:rPr>
        <w:fldChar w:fldCharType="end"/>
      </w:r>
      <w:r w:rsidRPr="00CB73D0">
        <w:rPr>
          <w:rFonts w:ascii="Times New Roman" w:hAnsi="Times New Roman" w:cs="Times New Roman"/>
          <w:sz w:val="24"/>
          <w:szCs w:val="24"/>
        </w:rPr>
        <w:t xml:space="preserve">Yes  </w:t>
      </w:r>
      <w:r w:rsidRPr="00CB73D0">
        <w:rPr>
          <w:rFonts w:ascii="Times New Roman" w:hAnsi="Times New Roman" w:cs="Times New Roman"/>
          <w:sz w:val="24"/>
          <w:szCs w:val="24"/>
        </w:rPr>
        <w:fldChar w:fldCharType="begin">
          <w:ffData>
            <w:name w:val=""/>
            <w:enabled/>
            <w:calcOnExit w:val="0"/>
            <w:checkBox>
              <w:sizeAuto/>
              <w:default w:val="0"/>
            </w:checkBox>
          </w:ffData>
        </w:fldChar>
      </w:r>
      <w:r w:rsidRPr="00CB73D0">
        <w:rPr>
          <w:rFonts w:ascii="Times New Roman" w:hAnsi="Times New Roman" w:cs="Times New Roman"/>
          <w:sz w:val="24"/>
          <w:szCs w:val="24"/>
        </w:rPr>
        <w:instrText xml:space="preserve"> FORMCHECKBOX </w:instrText>
      </w:r>
      <w:r w:rsidR="00663CE5">
        <w:rPr>
          <w:rFonts w:ascii="Times New Roman" w:hAnsi="Times New Roman" w:cs="Times New Roman"/>
          <w:sz w:val="24"/>
          <w:szCs w:val="24"/>
        </w:rPr>
      </w:r>
      <w:r w:rsidR="00663CE5">
        <w:rPr>
          <w:rFonts w:ascii="Times New Roman" w:hAnsi="Times New Roman" w:cs="Times New Roman"/>
          <w:sz w:val="24"/>
          <w:szCs w:val="24"/>
        </w:rPr>
        <w:fldChar w:fldCharType="separate"/>
      </w:r>
      <w:r w:rsidRPr="00CB73D0">
        <w:rPr>
          <w:rFonts w:ascii="Times New Roman" w:hAnsi="Times New Roman" w:cs="Times New Roman"/>
          <w:sz w:val="24"/>
          <w:szCs w:val="24"/>
        </w:rPr>
        <w:fldChar w:fldCharType="end"/>
      </w:r>
      <w:r w:rsidRPr="00CB73D0">
        <w:rPr>
          <w:rFonts w:ascii="Times New Roman" w:hAnsi="Times New Roman" w:cs="Times New Roman"/>
          <w:sz w:val="24"/>
          <w:szCs w:val="24"/>
        </w:rPr>
        <w:t>No</w:t>
      </w:r>
    </w:p>
    <w:p w14:paraId="6E935290" w14:textId="6E3B3235" w:rsidR="00CB7C73" w:rsidRDefault="00CB7C73" w:rsidP="003022D5">
      <w:pPr>
        <w:rPr>
          <w:rFonts w:ascii="Times New Roman" w:hAnsi="Times New Roman" w:cs="Times New Roman"/>
          <w:sz w:val="24"/>
          <w:szCs w:val="24"/>
        </w:rPr>
      </w:pPr>
    </w:p>
    <w:p w14:paraId="1B3747AD" w14:textId="1F0318D4" w:rsidR="00706431" w:rsidRDefault="001B2BB0" w:rsidP="00706431">
      <w:pPr>
        <w:pStyle w:val="ListParagraph"/>
        <w:widowControl/>
        <w:numPr>
          <w:ilvl w:val="0"/>
          <w:numId w:val="7"/>
        </w:numPr>
        <w:autoSpaceDE/>
        <w:autoSpaceDN/>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Plan </w:t>
      </w:r>
      <w:r w:rsidR="00706431">
        <w:rPr>
          <w:rFonts w:ascii="Times New Roman" w:hAnsi="Times New Roman" w:cs="Times New Roman"/>
          <w:sz w:val="24"/>
          <w:szCs w:val="24"/>
        </w:rPr>
        <w:t>Review</w:t>
      </w:r>
    </w:p>
    <w:p w14:paraId="722C9024" w14:textId="31F259CA" w:rsidR="00706431" w:rsidRDefault="00706431" w:rsidP="00706431">
      <w:pPr>
        <w:pStyle w:val="ListParagraph"/>
        <w:widowControl/>
        <w:numPr>
          <w:ilvl w:val="0"/>
          <w:numId w:val="8"/>
        </w:numPr>
        <w:autoSpaceDE/>
        <w:autoSpaceDN/>
        <w:contextualSpacing/>
        <w:rPr>
          <w:rFonts w:ascii="Times New Roman" w:hAnsi="Times New Roman" w:cs="Times New Roman"/>
          <w:sz w:val="24"/>
          <w:szCs w:val="24"/>
        </w:rPr>
      </w:pPr>
      <w:r>
        <w:rPr>
          <w:rFonts w:ascii="Times New Roman" w:hAnsi="Times New Roman" w:cs="Times New Roman"/>
          <w:sz w:val="24"/>
          <w:szCs w:val="24"/>
        </w:rPr>
        <w:t>*Has this plan been r</w:t>
      </w:r>
      <w:r w:rsidRPr="00CB73D0">
        <w:rPr>
          <w:rFonts w:ascii="Times New Roman" w:hAnsi="Times New Roman" w:cs="Times New Roman"/>
          <w:sz w:val="24"/>
          <w:szCs w:val="24"/>
        </w:rPr>
        <w:t xml:space="preserve">eviewed </w:t>
      </w:r>
      <w:r>
        <w:rPr>
          <w:rFonts w:ascii="Times New Roman" w:hAnsi="Times New Roman" w:cs="Times New Roman"/>
          <w:sz w:val="24"/>
          <w:szCs w:val="24"/>
        </w:rPr>
        <w:t>b</w:t>
      </w:r>
      <w:r w:rsidRPr="00CB73D0">
        <w:rPr>
          <w:rFonts w:ascii="Times New Roman" w:hAnsi="Times New Roman" w:cs="Times New Roman"/>
          <w:sz w:val="24"/>
          <w:szCs w:val="24"/>
        </w:rPr>
        <w:t>y Search Committee</w:t>
      </w:r>
      <w:r w:rsidR="001B2BB0">
        <w:rPr>
          <w:rFonts w:ascii="Times New Roman" w:hAnsi="Times New Roman" w:cs="Times New Roman"/>
          <w:sz w:val="24"/>
          <w:szCs w:val="24"/>
        </w:rPr>
        <w:t>?</w:t>
      </w:r>
      <w:r w:rsidRPr="00CB73D0">
        <w:rPr>
          <w:rFonts w:ascii="Times New Roman" w:hAnsi="Times New Roman" w:cs="Times New Roman"/>
          <w:sz w:val="24"/>
          <w:szCs w:val="24"/>
        </w:rPr>
        <w:t xml:space="preserve"> </w:t>
      </w:r>
      <w:r w:rsidRPr="00CB73D0">
        <w:rPr>
          <w:rFonts w:ascii="Times New Roman" w:hAnsi="Times New Roman" w:cs="Times New Roman"/>
          <w:sz w:val="24"/>
          <w:szCs w:val="24"/>
        </w:rPr>
        <w:fldChar w:fldCharType="begin">
          <w:ffData>
            <w:name w:val="Check3"/>
            <w:enabled/>
            <w:calcOnExit w:val="0"/>
            <w:checkBox>
              <w:sizeAuto/>
              <w:default w:val="0"/>
            </w:checkBox>
          </w:ffData>
        </w:fldChar>
      </w:r>
      <w:r w:rsidRPr="00CB73D0">
        <w:rPr>
          <w:rFonts w:ascii="Times New Roman" w:hAnsi="Times New Roman" w:cs="Times New Roman"/>
          <w:sz w:val="24"/>
          <w:szCs w:val="24"/>
        </w:rPr>
        <w:instrText xml:space="preserve"> FORMCHECKBOX </w:instrText>
      </w:r>
      <w:r w:rsidR="00663CE5">
        <w:rPr>
          <w:rFonts w:ascii="Times New Roman" w:hAnsi="Times New Roman" w:cs="Times New Roman"/>
          <w:sz w:val="24"/>
          <w:szCs w:val="24"/>
        </w:rPr>
      </w:r>
      <w:r w:rsidR="00663CE5">
        <w:rPr>
          <w:rFonts w:ascii="Times New Roman" w:hAnsi="Times New Roman" w:cs="Times New Roman"/>
          <w:sz w:val="24"/>
          <w:szCs w:val="24"/>
        </w:rPr>
        <w:fldChar w:fldCharType="separate"/>
      </w:r>
      <w:r w:rsidRPr="00CB73D0">
        <w:rPr>
          <w:rFonts w:ascii="Times New Roman" w:hAnsi="Times New Roman" w:cs="Times New Roman"/>
          <w:sz w:val="24"/>
          <w:szCs w:val="24"/>
        </w:rPr>
        <w:fldChar w:fldCharType="end"/>
      </w:r>
      <w:r w:rsidRPr="00CB73D0">
        <w:rPr>
          <w:rFonts w:ascii="Times New Roman" w:hAnsi="Times New Roman" w:cs="Times New Roman"/>
          <w:sz w:val="24"/>
          <w:szCs w:val="24"/>
        </w:rPr>
        <w:t xml:space="preserve">Yes  </w:t>
      </w:r>
      <w:r w:rsidRPr="00CB73D0">
        <w:rPr>
          <w:rFonts w:ascii="Times New Roman" w:hAnsi="Times New Roman" w:cs="Times New Roman"/>
          <w:sz w:val="24"/>
          <w:szCs w:val="24"/>
        </w:rPr>
        <w:fldChar w:fldCharType="begin">
          <w:ffData>
            <w:name w:val=""/>
            <w:enabled/>
            <w:calcOnExit w:val="0"/>
            <w:checkBox>
              <w:sizeAuto/>
              <w:default w:val="0"/>
            </w:checkBox>
          </w:ffData>
        </w:fldChar>
      </w:r>
      <w:r w:rsidRPr="00CB73D0">
        <w:rPr>
          <w:rFonts w:ascii="Times New Roman" w:hAnsi="Times New Roman" w:cs="Times New Roman"/>
          <w:sz w:val="24"/>
          <w:szCs w:val="24"/>
        </w:rPr>
        <w:instrText xml:space="preserve"> FORMCHECKBOX </w:instrText>
      </w:r>
      <w:r w:rsidR="00663CE5">
        <w:rPr>
          <w:rFonts w:ascii="Times New Roman" w:hAnsi="Times New Roman" w:cs="Times New Roman"/>
          <w:sz w:val="24"/>
          <w:szCs w:val="24"/>
        </w:rPr>
      </w:r>
      <w:r w:rsidR="00663CE5">
        <w:rPr>
          <w:rFonts w:ascii="Times New Roman" w:hAnsi="Times New Roman" w:cs="Times New Roman"/>
          <w:sz w:val="24"/>
          <w:szCs w:val="24"/>
        </w:rPr>
        <w:fldChar w:fldCharType="separate"/>
      </w:r>
      <w:r w:rsidRPr="00CB73D0">
        <w:rPr>
          <w:rFonts w:ascii="Times New Roman" w:hAnsi="Times New Roman" w:cs="Times New Roman"/>
          <w:sz w:val="24"/>
          <w:szCs w:val="24"/>
        </w:rPr>
        <w:fldChar w:fldCharType="end"/>
      </w:r>
      <w:r w:rsidRPr="00CB73D0">
        <w:rPr>
          <w:rFonts w:ascii="Times New Roman" w:hAnsi="Times New Roman" w:cs="Times New Roman"/>
          <w:sz w:val="24"/>
          <w:szCs w:val="24"/>
        </w:rPr>
        <w:t>No</w:t>
      </w:r>
    </w:p>
    <w:p w14:paraId="33B1DD5E" w14:textId="4638356B" w:rsidR="00342E97" w:rsidRPr="00CB7C73" w:rsidRDefault="00342E97" w:rsidP="003022D5"/>
    <w:sectPr w:rsidR="00342E97" w:rsidRPr="00CB7C73" w:rsidSect="003022D5">
      <w:headerReference w:type="even" r:id="rId15"/>
      <w:headerReference w:type="default" r:id="rId16"/>
      <w:footerReference w:type="even" r:id="rId17"/>
      <w:footerReference w:type="default" r:id="rId18"/>
      <w:headerReference w:type="first" r:id="rId19"/>
      <w:footerReference w:type="first" r:id="rId20"/>
      <w:pgSz w:w="12240" w:h="15840" w:code="1"/>
      <w:pgMar w:top="1656"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DB8FB" w14:textId="77777777" w:rsidR="00663CE5" w:rsidRDefault="00663CE5" w:rsidP="00C606B4">
      <w:r>
        <w:separator/>
      </w:r>
    </w:p>
  </w:endnote>
  <w:endnote w:type="continuationSeparator" w:id="0">
    <w:p w14:paraId="55FBCF82" w14:textId="77777777" w:rsidR="00663CE5" w:rsidRDefault="00663CE5" w:rsidP="00C6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49F7F" w14:textId="77777777" w:rsidR="0059749E" w:rsidRDefault="00597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97289"/>
      <w:docPartObj>
        <w:docPartGallery w:val="Page Numbers (Bottom of Page)"/>
        <w:docPartUnique/>
      </w:docPartObj>
    </w:sdtPr>
    <w:sdtEndPr>
      <w:rPr>
        <w:rFonts w:ascii="Times New Roman" w:hAnsi="Times New Roman" w:cs="Times New Roman"/>
        <w:noProof/>
        <w:sz w:val="20"/>
      </w:rPr>
    </w:sdtEndPr>
    <w:sdtContent>
      <w:p w14:paraId="749682FF" w14:textId="23D8D017" w:rsidR="003022D5" w:rsidRDefault="003022D5">
        <w:pPr>
          <w:pStyle w:val="Footer"/>
          <w:jc w:val="right"/>
          <w:rPr>
            <w:rFonts w:ascii="Times New Roman" w:hAnsi="Times New Roman" w:cs="Times New Roman"/>
            <w:noProof/>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90"/>
          <w:gridCol w:w="1700"/>
        </w:tblGrid>
        <w:tr w:rsidR="003022D5" w14:paraId="35BD49E8" w14:textId="77777777" w:rsidTr="003022D5">
          <w:tc>
            <w:tcPr>
              <w:tcW w:w="9090" w:type="dxa"/>
            </w:tcPr>
            <w:p w14:paraId="12B094C5" w14:textId="748F1176" w:rsidR="003022D5" w:rsidRPr="003022D5" w:rsidRDefault="003022D5" w:rsidP="003022D5">
              <w:pPr>
                <w:pStyle w:val="Footer"/>
                <w:rPr>
                  <w:rFonts w:ascii="Times New Roman" w:hAnsi="Times New Roman" w:cs="Times New Roman"/>
                  <w:i/>
                  <w:sz w:val="20"/>
                </w:rPr>
              </w:pPr>
              <w:r w:rsidRPr="003022D5">
                <w:rPr>
                  <w:rFonts w:ascii="Times New Roman" w:hAnsi="Times New Roman" w:cs="Times New Roman"/>
                  <w:i/>
                  <w:sz w:val="20"/>
                </w:rPr>
                <w:t>Fill this form out and upload it in the Documents section of the job requisition in CHRS Recruiting</w:t>
              </w:r>
            </w:p>
          </w:tc>
          <w:tc>
            <w:tcPr>
              <w:tcW w:w="1700" w:type="dxa"/>
            </w:tcPr>
            <w:p w14:paraId="1B480A3B" w14:textId="1C617FB5" w:rsidR="003022D5" w:rsidRDefault="003022D5">
              <w:pPr>
                <w:pStyle w:val="Footer"/>
                <w:jc w:val="right"/>
                <w:rPr>
                  <w:rFonts w:ascii="Times New Roman" w:hAnsi="Times New Roman" w:cs="Times New Roman"/>
                  <w:sz w:val="20"/>
                </w:rPr>
              </w:pPr>
              <w:r w:rsidRPr="00A66386">
                <w:rPr>
                  <w:rFonts w:ascii="Times New Roman" w:hAnsi="Times New Roman" w:cs="Times New Roman"/>
                  <w:sz w:val="20"/>
                </w:rPr>
                <w:fldChar w:fldCharType="begin"/>
              </w:r>
              <w:r w:rsidRPr="00A66386">
                <w:rPr>
                  <w:rFonts w:ascii="Times New Roman" w:hAnsi="Times New Roman" w:cs="Times New Roman"/>
                  <w:sz w:val="20"/>
                </w:rPr>
                <w:instrText xml:space="preserve"> PAGE   \* MERGEFORMAT </w:instrText>
              </w:r>
              <w:r w:rsidRPr="00A66386">
                <w:rPr>
                  <w:rFonts w:ascii="Times New Roman" w:hAnsi="Times New Roman" w:cs="Times New Roman"/>
                  <w:sz w:val="20"/>
                </w:rPr>
                <w:fldChar w:fldCharType="separate"/>
              </w:r>
              <w:r w:rsidR="00F666C3">
                <w:rPr>
                  <w:rFonts w:ascii="Times New Roman" w:hAnsi="Times New Roman" w:cs="Times New Roman"/>
                  <w:noProof/>
                  <w:sz w:val="20"/>
                </w:rPr>
                <w:t>3</w:t>
              </w:r>
              <w:r w:rsidRPr="00A66386">
                <w:rPr>
                  <w:rFonts w:ascii="Times New Roman" w:hAnsi="Times New Roman" w:cs="Times New Roman"/>
                  <w:noProof/>
                  <w:sz w:val="20"/>
                </w:rPr>
                <w:fldChar w:fldCharType="end"/>
              </w:r>
            </w:p>
          </w:tc>
        </w:tr>
      </w:tbl>
      <w:p w14:paraId="43E8FE2D" w14:textId="5A07B423" w:rsidR="00A66386" w:rsidRPr="00A66386" w:rsidRDefault="00663CE5">
        <w:pPr>
          <w:pStyle w:val="Footer"/>
          <w:jc w:val="right"/>
          <w:rPr>
            <w:rFonts w:ascii="Times New Roman" w:hAnsi="Times New Roman" w:cs="Times New Roman"/>
            <w:sz w:val="20"/>
          </w:rPr>
        </w:pPr>
      </w:p>
    </w:sdtContent>
  </w:sdt>
  <w:p w14:paraId="4A70B81D" w14:textId="77777777" w:rsidR="00A66386" w:rsidRDefault="00A663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AE344" w14:textId="77777777" w:rsidR="0059749E" w:rsidRDefault="00597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F323C" w14:textId="77777777" w:rsidR="00663CE5" w:rsidRDefault="00663CE5" w:rsidP="00C606B4">
      <w:r>
        <w:separator/>
      </w:r>
    </w:p>
  </w:footnote>
  <w:footnote w:type="continuationSeparator" w:id="0">
    <w:p w14:paraId="0B148944" w14:textId="77777777" w:rsidR="00663CE5" w:rsidRDefault="00663CE5" w:rsidP="00C60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AB6F8" w14:textId="77777777" w:rsidR="0059749E" w:rsidRDefault="00597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27F3" w14:textId="01AFBE48" w:rsidR="007A62FD" w:rsidRPr="00D92C19" w:rsidRDefault="007A62FD" w:rsidP="007A62FD">
    <w:pPr>
      <w:pStyle w:val="Header"/>
      <w:rPr>
        <w:rFonts w:ascii="Times New Roman" w:hAnsi="Times New Roman" w:cs="Times New Roman"/>
      </w:rPr>
    </w:pPr>
    <w:r w:rsidRPr="00D92C19">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1851E807" wp14:editId="67206A9E">
              <wp:simplePos x="0" y="0"/>
              <wp:positionH relativeFrom="margin">
                <wp:align>right</wp:align>
              </wp:positionH>
              <wp:positionV relativeFrom="paragraph">
                <wp:posOffset>-24154</wp:posOffset>
              </wp:positionV>
              <wp:extent cx="4272915" cy="1404620"/>
              <wp:effectExtent l="0" t="0" r="1333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15" cy="1404620"/>
                      </a:xfrm>
                      <a:prstGeom prst="rect">
                        <a:avLst/>
                      </a:prstGeom>
                      <a:noFill/>
                      <a:ln w="9525">
                        <a:noFill/>
                        <a:miter lim="800000"/>
                        <a:headEnd/>
                        <a:tailEnd/>
                      </a:ln>
                    </wps:spPr>
                    <wps:txbx>
                      <w:txbxContent>
                        <w:p w14:paraId="0C8029F3" w14:textId="0ECA2578" w:rsidR="007A62FD" w:rsidRPr="0043253C" w:rsidRDefault="00CB7C73" w:rsidP="007A62FD">
                          <w:pPr>
                            <w:pStyle w:val="BasicParagraph"/>
                            <w:jc w:val="right"/>
                            <w:rPr>
                              <w:rFonts w:ascii="Times New Roman" w:hAnsi="Times New Roman" w:cs="Times New Roman"/>
                              <w:b/>
                              <w:color w:val="44546A"/>
                              <w:szCs w:val="20"/>
                              <w:shd w:val="clear" w:color="auto" w:fill="FFFFFF"/>
                            </w:rPr>
                          </w:pPr>
                          <w:bookmarkStart w:id="0" w:name="_GoBack"/>
                          <w:r w:rsidRPr="0043253C">
                            <w:rPr>
                              <w:rFonts w:ascii="Times New Roman" w:hAnsi="Times New Roman" w:cs="Times New Roman"/>
                              <w:b/>
                              <w:color w:val="44546A"/>
                              <w:szCs w:val="20"/>
                              <w:shd w:val="clear" w:color="auto" w:fill="FFFFFF"/>
                            </w:rPr>
                            <w:t>Proactive Faculty Recruitment and Advertising Plan Form</w:t>
                          </w:r>
                        </w:p>
                        <w:bookmarkEnd w:id="0"/>
                        <w:p w14:paraId="24DA9FA3" w14:textId="4F569F3D" w:rsidR="00A66386" w:rsidRPr="007A62FD" w:rsidRDefault="00A66386" w:rsidP="007A62FD">
                          <w:pPr>
                            <w:pStyle w:val="BasicParagraph"/>
                            <w:jc w:val="right"/>
                            <w:rPr>
                              <w:rFonts w:ascii="Times New Roman" w:hAnsi="Times New Roman" w:cs="Times New Roman"/>
                              <w:color w:val="004071"/>
                              <w:sz w:val="22"/>
                              <w:szCs w:val="20"/>
                            </w:rPr>
                          </w:pPr>
                          <w:r>
                            <w:rPr>
                              <w:rFonts w:ascii="Times New Roman" w:hAnsi="Times New Roman" w:cs="Times New Roman"/>
                              <w:color w:val="44546A"/>
                              <w:sz w:val="22"/>
                              <w:szCs w:val="20"/>
                              <w:shd w:val="clear" w:color="auto" w:fill="FFFFFF"/>
                            </w:rPr>
                            <w:t>20</w:t>
                          </w:r>
                          <w:r w:rsidR="0059749E">
                            <w:rPr>
                              <w:rFonts w:ascii="Times New Roman" w:hAnsi="Times New Roman" w:cs="Times New Roman"/>
                              <w:color w:val="44546A"/>
                              <w:sz w:val="22"/>
                              <w:szCs w:val="20"/>
                              <w:shd w:val="clear" w:color="auto" w:fill="FFFFFF"/>
                            </w:rPr>
                            <w:t>20</w:t>
                          </w:r>
                          <w:r>
                            <w:rPr>
                              <w:rFonts w:ascii="Times New Roman" w:hAnsi="Times New Roman" w:cs="Times New Roman"/>
                              <w:color w:val="44546A"/>
                              <w:sz w:val="22"/>
                              <w:szCs w:val="20"/>
                              <w:shd w:val="clear" w:color="auto" w:fill="FFFFFF"/>
                            </w:rPr>
                            <w:t>-202</w:t>
                          </w:r>
                          <w:r w:rsidR="0059749E">
                            <w:rPr>
                              <w:rFonts w:ascii="Times New Roman" w:hAnsi="Times New Roman" w:cs="Times New Roman"/>
                              <w:color w:val="44546A"/>
                              <w:sz w:val="22"/>
                              <w:szCs w:val="20"/>
                              <w:shd w:val="clear" w:color="auto" w:fill="FFFFFF"/>
                            </w:rPr>
                            <w:t>1</w:t>
                          </w:r>
                          <w:r>
                            <w:rPr>
                              <w:rFonts w:ascii="Times New Roman" w:hAnsi="Times New Roman" w:cs="Times New Roman"/>
                              <w:color w:val="44546A"/>
                              <w:sz w:val="22"/>
                              <w:szCs w:val="20"/>
                              <w:shd w:val="clear" w:color="auto" w:fill="FFFFFF"/>
                            </w:rPr>
                            <w:t xml:space="preserve"> Cycle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51E807" id="_x0000_t202" coordsize="21600,21600" o:spt="202" path="m,l,21600r21600,l21600,xe">
              <v:stroke joinstyle="miter"/>
              <v:path gradientshapeok="t" o:connecttype="rect"/>
            </v:shapetype>
            <v:shape id="Text Box 2" o:spid="_x0000_s1026" type="#_x0000_t202" style="position:absolute;margin-left:285.25pt;margin-top:-1.9pt;width:336.4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oBAIAAOUDAAAOAAAAZHJzL2Uyb0RvYy54bWysU9uO2yAQfa/Uf0C8N74o2YsVstruNlWl&#10;7UXa7QcQjGNUYCiQ2OnXd8BJNmrfqvoBjYE5M+fMYXk3Gk320gcFltFqVlIirYBW2S2j31/W724o&#10;CZHblmuwktGDDPRu9fbNcnCNrKEH3UpPEMSGZnCM9jG6piiC6KXhYQZOWjzswBse8ddvi9bzAdGN&#10;LuqyvCoG8K3zIGQIuPs4HdJVxu86KeLXrgsyEs0o9hbz6vO6SWuxWvJm67nrlTi2wf+hC8OVxaJn&#10;qEceOdl59ReUUcJDgC7OBJgCuk4JmTkgm6r8g81zz53MXFCc4M4yhf8HK77sv3miWkbr6poSyw0O&#10;6UWOkbyHkdRJn8GFBq89O7wYR9zGOWeuwT2B+BGIhYee26289x6GXvIW+6tSZnGROuGEBLIZPkOL&#10;ZfguQgYaO2+SeCgHQXSc0+E8m9SKwM15fV3fVgtKBJ5V83J+VefpFbw5pTsf4kcJhqSAUY/Dz/B8&#10;/xRiaoc3pyupmoW10jobQFsyMHq7qBc54eLEqIj+1MowelOmb3JMYvnBtjk5cqWnGAtoe6SdmE6c&#10;47gZ8WLSYgPtAQXwMPkQ3w0GPfhflAzoQUbDzx33khL9yaKIybCnwJ+CzSngVmAqo5GSKXyI2diJ&#10;W3D3KO5aZdqvlY+9oZeyGkffJ7Ne/udbr69z9RsAAP//AwBQSwMEFAAGAAgAAAAhAHEeGO3bAAAA&#10;BwEAAA8AAABkcnMvZG93bnJldi54bWxMz8FOwzAMBuA7Eu8QGYnblq7AxkrTCU3iwo0NOKeNaSMS&#10;p2uyLbw95sSO1m/9/lxvsnfihFO0gRQs5gUIpC4YS72C9/3L7BFETJqMdoFQwQ9G2DTXV7WuTDjT&#10;G552qRdcQrHSCoaUxkrK2A3odZyHEYmzrzB5nXicemkmfeZy72RZFEvptSW+MOgRtwN237ujV3Aw&#10;ss2vh97k7cOn/bCuXXf7Sanbm/z8BCJhTv/L8MdnOjRsasORTBROAT+SFMzu2M/pclWuQbQKysXq&#10;HmRTy0t/8wsAAP//AwBQSwECLQAUAAYACAAAACEAtoM4kv4AAADhAQAAEwAAAAAAAAAAAAAAAAAA&#10;AAAAW0NvbnRlbnRfVHlwZXNdLnhtbFBLAQItABQABgAIAAAAIQA4/SH/1gAAAJQBAAALAAAAAAAA&#10;AAAAAAAAAC8BAABfcmVscy8ucmVsc1BLAQItABQABgAIAAAAIQBk/DboBAIAAOUDAAAOAAAAAAAA&#10;AAAAAAAAAC4CAABkcnMvZTJvRG9jLnhtbFBLAQItABQABgAIAAAAIQBxHhjt2wAAAAcBAAAPAAAA&#10;AAAAAAAAAAAAAF4EAABkcnMvZG93bnJldi54bWxQSwUGAAAAAAQABADzAAAAZgUAAAAA&#10;" filled="f" stroked="f">
              <v:textbox style="mso-fit-shape-to-text:t" inset="0,0,0,0">
                <w:txbxContent>
                  <w:p w14:paraId="0C8029F3" w14:textId="0ECA2578" w:rsidR="007A62FD" w:rsidRPr="0043253C" w:rsidRDefault="00CB7C73" w:rsidP="007A62FD">
                    <w:pPr>
                      <w:pStyle w:val="BasicParagraph"/>
                      <w:jc w:val="right"/>
                      <w:rPr>
                        <w:rFonts w:ascii="Times New Roman" w:hAnsi="Times New Roman" w:cs="Times New Roman"/>
                        <w:b/>
                        <w:color w:val="44546A"/>
                        <w:szCs w:val="20"/>
                        <w:shd w:val="clear" w:color="auto" w:fill="FFFFFF"/>
                      </w:rPr>
                    </w:pPr>
                    <w:bookmarkStart w:id="1" w:name="_GoBack"/>
                    <w:r w:rsidRPr="0043253C">
                      <w:rPr>
                        <w:rFonts w:ascii="Times New Roman" w:hAnsi="Times New Roman" w:cs="Times New Roman"/>
                        <w:b/>
                        <w:color w:val="44546A"/>
                        <w:szCs w:val="20"/>
                        <w:shd w:val="clear" w:color="auto" w:fill="FFFFFF"/>
                      </w:rPr>
                      <w:t>Proactive Faculty Recruitment and Advertising Plan Form</w:t>
                    </w:r>
                  </w:p>
                  <w:bookmarkEnd w:id="1"/>
                  <w:p w14:paraId="24DA9FA3" w14:textId="4F569F3D" w:rsidR="00A66386" w:rsidRPr="007A62FD" w:rsidRDefault="00A66386" w:rsidP="007A62FD">
                    <w:pPr>
                      <w:pStyle w:val="BasicParagraph"/>
                      <w:jc w:val="right"/>
                      <w:rPr>
                        <w:rFonts w:ascii="Times New Roman" w:hAnsi="Times New Roman" w:cs="Times New Roman"/>
                        <w:color w:val="004071"/>
                        <w:sz w:val="22"/>
                        <w:szCs w:val="20"/>
                      </w:rPr>
                    </w:pPr>
                    <w:r>
                      <w:rPr>
                        <w:rFonts w:ascii="Times New Roman" w:hAnsi="Times New Roman" w:cs="Times New Roman"/>
                        <w:color w:val="44546A"/>
                        <w:sz w:val="22"/>
                        <w:szCs w:val="20"/>
                        <w:shd w:val="clear" w:color="auto" w:fill="FFFFFF"/>
                      </w:rPr>
                      <w:t>20</w:t>
                    </w:r>
                    <w:r w:rsidR="0059749E">
                      <w:rPr>
                        <w:rFonts w:ascii="Times New Roman" w:hAnsi="Times New Roman" w:cs="Times New Roman"/>
                        <w:color w:val="44546A"/>
                        <w:sz w:val="22"/>
                        <w:szCs w:val="20"/>
                        <w:shd w:val="clear" w:color="auto" w:fill="FFFFFF"/>
                      </w:rPr>
                      <w:t>20</w:t>
                    </w:r>
                    <w:r>
                      <w:rPr>
                        <w:rFonts w:ascii="Times New Roman" w:hAnsi="Times New Roman" w:cs="Times New Roman"/>
                        <w:color w:val="44546A"/>
                        <w:sz w:val="22"/>
                        <w:szCs w:val="20"/>
                        <w:shd w:val="clear" w:color="auto" w:fill="FFFFFF"/>
                      </w:rPr>
                      <w:t>-202</w:t>
                    </w:r>
                    <w:r w:rsidR="0059749E">
                      <w:rPr>
                        <w:rFonts w:ascii="Times New Roman" w:hAnsi="Times New Roman" w:cs="Times New Roman"/>
                        <w:color w:val="44546A"/>
                        <w:sz w:val="22"/>
                        <w:szCs w:val="20"/>
                        <w:shd w:val="clear" w:color="auto" w:fill="FFFFFF"/>
                      </w:rPr>
                      <w:t>1</w:t>
                    </w:r>
                    <w:r>
                      <w:rPr>
                        <w:rFonts w:ascii="Times New Roman" w:hAnsi="Times New Roman" w:cs="Times New Roman"/>
                        <w:color w:val="44546A"/>
                        <w:sz w:val="22"/>
                        <w:szCs w:val="20"/>
                        <w:shd w:val="clear" w:color="auto" w:fill="FFFFFF"/>
                      </w:rPr>
                      <w:t xml:space="preserve"> Cycle</w:t>
                    </w:r>
                  </w:p>
                </w:txbxContent>
              </v:textbox>
              <w10:wrap type="square" anchorx="margin"/>
            </v:shape>
          </w:pict>
        </mc:Fallback>
      </mc:AlternateContent>
    </w:r>
    <w:r w:rsidRPr="00D92C19">
      <w:rPr>
        <w:rFonts w:ascii="Times New Roman" w:hAnsi="Times New Roman" w:cs="Times New Roman"/>
        <w:noProof/>
      </w:rPr>
      <w:drawing>
        <wp:anchor distT="0" distB="0" distL="114300" distR="114300" simplePos="0" relativeHeight="251659264" behindDoc="1" locked="0" layoutInCell="1" allowOverlap="1" wp14:anchorId="203086DA" wp14:editId="421EFF4E">
          <wp:simplePos x="0" y="0"/>
          <wp:positionH relativeFrom="column">
            <wp:posOffset>-2105025</wp:posOffset>
          </wp:positionH>
          <wp:positionV relativeFrom="paragraph">
            <wp:posOffset>-571500</wp:posOffset>
          </wp:positionV>
          <wp:extent cx="9797415" cy="29337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741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C19">
      <w:rPr>
        <w:rFonts w:ascii="Times New Roman" w:hAnsi="Times New Roman" w:cs="Times New Roman"/>
        <w:noProof/>
      </w:rPr>
      <w:drawing>
        <wp:anchor distT="0" distB="0" distL="114300" distR="114300" simplePos="0" relativeHeight="251660288" behindDoc="0" locked="0" layoutInCell="1" allowOverlap="1" wp14:anchorId="22C19261" wp14:editId="42BDB189">
          <wp:simplePos x="0" y="0"/>
          <wp:positionH relativeFrom="margin">
            <wp:posOffset>5492</wp:posOffset>
          </wp:positionH>
          <wp:positionV relativeFrom="paragraph">
            <wp:posOffset>-190500</wp:posOffset>
          </wp:positionV>
          <wp:extent cx="2419350" cy="545465"/>
          <wp:effectExtent l="0" t="0" r="0" b="698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th HORIZ-cmyk.png"/>
                  <pic:cNvPicPr/>
                </pic:nvPicPr>
                <pic:blipFill rotWithShape="1">
                  <a:blip r:embed="rId2" cstate="print">
                    <a:extLst>
                      <a:ext uri="{28A0092B-C50C-407E-A947-70E740481C1C}">
                        <a14:useLocalDpi xmlns:a14="http://schemas.microsoft.com/office/drawing/2010/main" val="0"/>
                      </a:ext>
                    </a:extLst>
                  </a:blip>
                  <a:srcRect r="18904"/>
                  <a:stretch/>
                </pic:blipFill>
                <pic:spPr bwMode="auto">
                  <a:xfrm>
                    <a:off x="0" y="0"/>
                    <a:ext cx="2419350" cy="545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B827F14" w14:textId="28F0C353" w:rsidR="007A62FD" w:rsidRPr="000C3493" w:rsidRDefault="007A62FD" w:rsidP="007A62FD">
    <w:pPr>
      <w:pStyle w:val="Header"/>
      <w:rPr>
        <w:rFonts w:ascii="Times New Roman" w:hAnsi="Times New Roman" w:cs="Times New Roman"/>
      </w:rPr>
    </w:pPr>
  </w:p>
  <w:p w14:paraId="705F0FD7" w14:textId="37821FB8" w:rsidR="00C606B4" w:rsidRPr="007A62FD" w:rsidRDefault="00A66386" w:rsidP="007A62FD">
    <w:pPr>
      <w:pStyle w:val="Header"/>
    </w:pPr>
    <w:r w:rsidRPr="00A20C63">
      <w:rPr>
        <w:noProof/>
      </w:rPr>
      <mc:AlternateContent>
        <mc:Choice Requires="wps">
          <w:drawing>
            <wp:anchor distT="0" distB="0" distL="114300" distR="114300" simplePos="0" relativeHeight="251662336" behindDoc="0" locked="0" layoutInCell="1" allowOverlap="1" wp14:anchorId="4CFB4D5C" wp14:editId="56826B18">
              <wp:simplePos x="0" y="0"/>
              <wp:positionH relativeFrom="page">
                <wp:posOffset>-3175</wp:posOffset>
              </wp:positionH>
              <wp:positionV relativeFrom="paragraph">
                <wp:posOffset>138842</wp:posOffset>
              </wp:positionV>
              <wp:extent cx="77724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7772400" cy="9525"/>
                      </a:xfrm>
                      <a:prstGeom prst="line">
                        <a:avLst/>
                      </a:prstGeom>
                      <a:ln w="6350">
                        <a:solidFill>
                          <a:srgbClr val="F76A2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C81E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pt,10.95pt" to="611.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NQ5wEAAB4EAAAOAAAAZHJzL2Uyb0RvYy54bWysU9uO0zAQfUfiHyy/06RZ2kLUdIW6Ki8I&#10;ql34ANexG0u+aWya9u8ZO2laAQIJ8eJ4PGfOmTN21o9no8lJQFDONnQ+KykRlrtW2WNDv33dvXlH&#10;SYjMtkw7Kxp6EYE+bl6/Wve+FpXrnG4FECSxoe59Q7sYfV0UgXfCsDBzXlhMSgeGRQzhWLTAemQ3&#10;uqjKcln0DloPjosQ8PRpSNJN5pdS8PhFyiAi0Q3F3mJeIa+HtBabNauPwHyn+NgG+4cuDFMWRSeq&#10;JxYZ+Q7qFyqjOLjgZJxxZwonpeIie0A38/InNy8d8yJ7weEEP40p/D9a/vm0B6Lahi4osczgFb1E&#10;YOrYRbJ11uIAHZBFmlPvQ43wrd3DGAW/h2T6LMGkL9oh5zzbyzRbcY6E4+FqtarelngFHHPvF1Wm&#10;LG61HkL8KJwhadNQrWxyzmp2+hQi6iH0CknH2pK+ocuHRZlRwWnV7pTWKRfgeNhqICeGl75bLT9U&#10;D6l/ZLiDYaRtQov8SkaR5HFwlXfxosWg9iwkTgl9VINeep9iEmGcCxvno4q2iE5lEhuaCsdG/1Q4&#10;4m9dTcXzv6sOPq7Kzsap2Cjr4HcE8XxtWQ54HNKd77Q9uPaS7zsn8BHmOY4/THrl93Euv/3Wmx8A&#10;AAD//wMAUEsDBBQABgAIAAAAIQDA/mAD3gAAAAgBAAAPAAAAZHJzL2Rvd25yZXYueG1sTI/BbsIw&#10;EETvlfoP1lbqpQKHQFFJ4yBUilROVQMfYOIlCY3XUeyQ9O+7nNrjzoxm36Tr0Tbiip2vHSmYTSMQ&#10;SIUzNZUKjofd5AWED5qMbhyhgh/0sM7u71KdGDfQF17zUAouIZ9oBVUIbSKlLyq02k9di8Te2XVW&#10;Bz67UppOD1xuGxlH0VJaXRN/qHSLbxUW33lvFdide++3m/zzaXkYjnLvLx/bxUWpx4dx8woi4Bj+&#10;wnDDZ3TImOnkejJeNAomzxxUEM9WIG52HM9ZObEyX4DMUvl/QPYLAAD//wMAUEsBAi0AFAAGAAgA&#10;AAAhALaDOJL+AAAA4QEAABMAAAAAAAAAAAAAAAAAAAAAAFtDb250ZW50X1R5cGVzXS54bWxQSwEC&#10;LQAUAAYACAAAACEAOP0h/9YAAACUAQAACwAAAAAAAAAAAAAAAAAvAQAAX3JlbHMvLnJlbHNQSwEC&#10;LQAUAAYACAAAACEA5kJDUOcBAAAeBAAADgAAAAAAAAAAAAAAAAAuAgAAZHJzL2Uyb0RvYy54bWxQ&#10;SwECLQAUAAYACAAAACEAwP5gA94AAAAIAQAADwAAAAAAAAAAAAAAAABBBAAAZHJzL2Rvd25yZXYu&#10;eG1sUEsFBgAAAAAEAAQA8wAAAEwFAAAAAA==&#10;" strokecolor="#f76a23" strokeweight=".5pt">
              <w10:wrap anchorx="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9D45" w14:textId="77777777" w:rsidR="0059749E" w:rsidRDefault="00597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01A5"/>
    <w:multiLevelType w:val="hybridMultilevel"/>
    <w:tmpl w:val="A5228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35693"/>
    <w:multiLevelType w:val="hybridMultilevel"/>
    <w:tmpl w:val="17603114"/>
    <w:lvl w:ilvl="0" w:tplc="2C588176">
      <w:start w:val="1"/>
      <w:numFmt w:val="decimal"/>
      <w:lvlText w:val="%1."/>
      <w:lvlJc w:val="left"/>
      <w:pPr>
        <w:ind w:left="810" w:hanging="360"/>
      </w:pPr>
      <w:rPr>
        <w:rFonts w:ascii="Calibri" w:eastAsia="Calibri" w:hAnsi="Calibri" w:cs="Calibri" w:hint="default"/>
        <w:spacing w:val="-3"/>
        <w:w w:val="100"/>
        <w:sz w:val="24"/>
        <w:szCs w:val="24"/>
      </w:rPr>
    </w:lvl>
    <w:lvl w:ilvl="1" w:tplc="E900360E">
      <w:numFmt w:val="bullet"/>
      <w:lvlText w:val="•"/>
      <w:lvlJc w:val="left"/>
      <w:pPr>
        <w:ind w:left="1838" w:hanging="360"/>
      </w:pPr>
      <w:rPr>
        <w:rFonts w:hint="default"/>
      </w:rPr>
    </w:lvl>
    <w:lvl w:ilvl="2" w:tplc="1CB0FC1E">
      <w:numFmt w:val="bullet"/>
      <w:lvlText w:val="•"/>
      <w:lvlJc w:val="left"/>
      <w:pPr>
        <w:ind w:left="2856" w:hanging="360"/>
      </w:pPr>
      <w:rPr>
        <w:rFonts w:hint="default"/>
      </w:rPr>
    </w:lvl>
    <w:lvl w:ilvl="3" w:tplc="8E1427CA">
      <w:numFmt w:val="bullet"/>
      <w:lvlText w:val="•"/>
      <w:lvlJc w:val="left"/>
      <w:pPr>
        <w:ind w:left="3874" w:hanging="360"/>
      </w:pPr>
      <w:rPr>
        <w:rFonts w:hint="default"/>
      </w:rPr>
    </w:lvl>
    <w:lvl w:ilvl="4" w:tplc="C26C4F52">
      <w:numFmt w:val="bullet"/>
      <w:lvlText w:val="•"/>
      <w:lvlJc w:val="left"/>
      <w:pPr>
        <w:ind w:left="4892" w:hanging="360"/>
      </w:pPr>
      <w:rPr>
        <w:rFonts w:hint="default"/>
      </w:rPr>
    </w:lvl>
    <w:lvl w:ilvl="5" w:tplc="5DCE292A">
      <w:numFmt w:val="bullet"/>
      <w:lvlText w:val="•"/>
      <w:lvlJc w:val="left"/>
      <w:pPr>
        <w:ind w:left="5910" w:hanging="360"/>
      </w:pPr>
      <w:rPr>
        <w:rFonts w:hint="default"/>
      </w:rPr>
    </w:lvl>
    <w:lvl w:ilvl="6" w:tplc="854C28B2">
      <w:numFmt w:val="bullet"/>
      <w:lvlText w:val="•"/>
      <w:lvlJc w:val="left"/>
      <w:pPr>
        <w:ind w:left="6928" w:hanging="360"/>
      </w:pPr>
      <w:rPr>
        <w:rFonts w:hint="default"/>
      </w:rPr>
    </w:lvl>
    <w:lvl w:ilvl="7" w:tplc="899A6524">
      <w:numFmt w:val="bullet"/>
      <w:lvlText w:val="•"/>
      <w:lvlJc w:val="left"/>
      <w:pPr>
        <w:ind w:left="7946" w:hanging="360"/>
      </w:pPr>
      <w:rPr>
        <w:rFonts w:hint="default"/>
      </w:rPr>
    </w:lvl>
    <w:lvl w:ilvl="8" w:tplc="9C8AF6C6">
      <w:numFmt w:val="bullet"/>
      <w:lvlText w:val="•"/>
      <w:lvlJc w:val="left"/>
      <w:pPr>
        <w:ind w:left="8964" w:hanging="360"/>
      </w:pPr>
      <w:rPr>
        <w:rFonts w:hint="default"/>
      </w:rPr>
    </w:lvl>
  </w:abstractNum>
  <w:abstractNum w:abstractNumId="2" w15:restartNumberingAfterBreak="0">
    <w:nsid w:val="24074F68"/>
    <w:multiLevelType w:val="hybridMultilevel"/>
    <w:tmpl w:val="3B14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B7422"/>
    <w:multiLevelType w:val="hybridMultilevel"/>
    <w:tmpl w:val="97669B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33405"/>
    <w:multiLevelType w:val="hybridMultilevel"/>
    <w:tmpl w:val="BDF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B2738"/>
    <w:multiLevelType w:val="hybridMultilevel"/>
    <w:tmpl w:val="840E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A2434"/>
    <w:multiLevelType w:val="hybridMultilevel"/>
    <w:tmpl w:val="2EE44D12"/>
    <w:lvl w:ilvl="0" w:tplc="344825F2">
      <w:numFmt w:val="bullet"/>
      <w:lvlText w:val=""/>
      <w:lvlJc w:val="left"/>
      <w:pPr>
        <w:ind w:left="820" w:hanging="360"/>
      </w:pPr>
      <w:rPr>
        <w:rFonts w:ascii="Symbol" w:eastAsia="Symbol" w:hAnsi="Symbol" w:cs="Symbol" w:hint="default"/>
        <w:w w:val="100"/>
        <w:sz w:val="24"/>
        <w:szCs w:val="24"/>
      </w:rPr>
    </w:lvl>
    <w:lvl w:ilvl="1" w:tplc="0C22E016">
      <w:numFmt w:val="bullet"/>
      <w:lvlText w:val="•"/>
      <w:lvlJc w:val="left"/>
      <w:pPr>
        <w:ind w:left="1838" w:hanging="360"/>
      </w:pPr>
      <w:rPr>
        <w:rFonts w:hint="default"/>
      </w:rPr>
    </w:lvl>
    <w:lvl w:ilvl="2" w:tplc="58040144">
      <w:numFmt w:val="bullet"/>
      <w:lvlText w:val="•"/>
      <w:lvlJc w:val="left"/>
      <w:pPr>
        <w:ind w:left="2856" w:hanging="360"/>
      </w:pPr>
      <w:rPr>
        <w:rFonts w:hint="default"/>
      </w:rPr>
    </w:lvl>
    <w:lvl w:ilvl="3" w:tplc="EB688E30">
      <w:numFmt w:val="bullet"/>
      <w:lvlText w:val="•"/>
      <w:lvlJc w:val="left"/>
      <w:pPr>
        <w:ind w:left="3874" w:hanging="360"/>
      </w:pPr>
      <w:rPr>
        <w:rFonts w:hint="default"/>
      </w:rPr>
    </w:lvl>
    <w:lvl w:ilvl="4" w:tplc="6B844160">
      <w:numFmt w:val="bullet"/>
      <w:lvlText w:val="•"/>
      <w:lvlJc w:val="left"/>
      <w:pPr>
        <w:ind w:left="4892" w:hanging="360"/>
      </w:pPr>
      <w:rPr>
        <w:rFonts w:hint="default"/>
      </w:rPr>
    </w:lvl>
    <w:lvl w:ilvl="5" w:tplc="8438FF5A">
      <w:numFmt w:val="bullet"/>
      <w:lvlText w:val="•"/>
      <w:lvlJc w:val="left"/>
      <w:pPr>
        <w:ind w:left="5910" w:hanging="360"/>
      </w:pPr>
      <w:rPr>
        <w:rFonts w:hint="default"/>
      </w:rPr>
    </w:lvl>
    <w:lvl w:ilvl="6" w:tplc="C7520C14">
      <w:numFmt w:val="bullet"/>
      <w:lvlText w:val="•"/>
      <w:lvlJc w:val="left"/>
      <w:pPr>
        <w:ind w:left="6928" w:hanging="360"/>
      </w:pPr>
      <w:rPr>
        <w:rFonts w:hint="default"/>
      </w:rPr>
    </w:lvl>
    <w:lvl w:ilvl="7" w:tplc="C7BC084C">
      <w:numFmt w:val="bullet"/>
      <w:lvlText w:val="•"/>
      <w:lvlJc w:val="left"/>
      <w:pPr>
        <w:ind w:left="7946" w:hanging="360"/>
      </w:pPr>
      <w:rPr>
        <w:rFonts w:hint="default"/>
      </w:rPr>
    </w:lvl>
    <w:lvl w:ilvl="8" w:tplc="A76C6192">
      <w:numFmt w:val="bullet"/>
      <w:lvlText w:val="•"/>
      <w:lvlJc w:val="left"/>
      <w:pPr>
        <w:ind w:left="8964" w:hanging="360"/>
      </w:pPr>
      <w:rPr>
        <w:rFonts w:hint="default"/>
      </w:rPr>
    </w:lvl>
  </w:abstractNum>
  <w:abstractNum w:abstractNumId="7" w15:restartNumberingAfterBreak="0">
    <w:nsid w:val="56B22B10"/>
    <w:multiLevelType w:val="hybridMultilevel"/>
    <w:tmpl w:val="17603114"/>
    <w:lvl w:ilvl="0" w:tplc="2C588176">
      <w:start w:val="1"/>
      <w:numFmt w:val="decimal"/>
      <w:lvlText w:val="%1."/>
      <w:lvlJc w:val="left"/>
      <w:pPr>
        <w:ind w:left="820" w:hanging="360"/>
      </w:pPr>
      <w:rPr>
        <w:rFonts w:ascii="Calibri" w:eastAsia="Calibri" w:hAnsi="Calibri" w:cs="Calibri" w:hint="default"/>
        <w:spacing w:val="-3"/>
        <w:w w:val="100"/>
        <w:sz w:val="24"/>
        <w:szCs w:val="24"/>
      </w:rPr>
    </w:lvl>
    <w:lvl w:ilvl="1" w:tplc="E900360E">
      <w:numFmt w:val="bullet"/>
      <w:lvlText w:val="•"/>
      <w:lvlJc w:val="left"/>
      <w:pPr>
        <w:ind w:left="1838" w:hanging="360"/>
      </w:pPr>
      <w:rPr>
        <w:rFonts w:hint="default"/>
      </w:rPr>
    </w:lvl>
    <w:lvl w:ilvl="2" w:tplc="1CB0FC1E">
      <w:numFmt w:val="bullet"/>
      <w:lvlText w:val="•"/>
      <w:lvlJc w:val="left"/>
      <w:pPr>
        <w:ind w:left="2856" w:hanging="360"/>
      </w:pPr>
      <w:rPr>
        <w:rFonts w:hint="default"/>
      </w:rPr>
    </w:lvl>
    <w:lvl w:ilvl="3" w:tplc="8E1427CA">
      <w:numFmt w:val="bullet"/>
      <w:lvlText w:val="•"/>
      <w:lvlJc w:val="left"/>
      <w:pPr>
        <w:ind w:left="3874" w:hanging="360"/>
      </w:pPr>
      <w:rPr>
        <w:rFonts w:hint="default"/>
      </w:rPr>
    </w:lvl>
    <w:lvl w:ilvl="4" w:tplc="C26C4F52">
      <w:numFmt w:val="bullet"/>
      <w:lvlText w:val="•"/>
      <w:lvlJc w:val="left"/>
      <w:pPr>
        <w:ind w:left="4892" w:hanging="360"/>
      </w:pPr>
      <w:rPr>
        <w:rFonts w:hint="default"/>
      </w:rPr>
    </w:lvl>
    <w:lvl w:ilvl="5" w:tplc="5DCE292A">
      <w:numFmt w:val="bullet"/>
      <w:lvlText w:val="•"/>
      <w:lvlJc w:val="left"/>
      <w:pPr>
        <w:ind w:left="5910" w:hanging="360"/>
      </w:pPr>
      <w:rPr>
        <w:rFonts w:hint="default"/>
      </w:rPr>
    </w:lvl>
    <w:lvl w:ilvl="6" w:tplc="854C28B2">
      <w:numFmt w:val="bullet"/>
      <w:lvlText w:val="•"/>
      <w:lvlJc w:val="left"/>
      <w:pPr>
        <w:ind w:left="6928" w:hanging="360"/>
      </w:pPr>
      <w:rPr>
        <w:rFonts w:hint="default"/>
      </w:rPr>
    </w:lvl>
    <w:lvl w:ilvl="7" w:tplc="899A6524">
      <w:numFmt w:val="bullet"/>
      <w:lvlText w:val="•"/>
      <w:lvlJc w:val="left"/>
      <w:pPr>
        <w:ind w:left="7946" w:hanging="360"/>
      </w:pPr>
      <w:rPr>
        <w:rFonts w:hint="default"/>
      </w:rPr>
    </w:lvl>
    <w:lvl w:ilvl="8" w:tplc="9C8AF6C6">
      <w:numFmt w:val="bullet"/>
      <w:lvlText w:val="•"/>
      <w:lvlJc w:val="left"/>
      <w:pPr>
        <w:ind w:left="8964" w:hanging="360"/>
      </w:pPr>
      <w:rPr>
        <w:rFonts w:hint="default"/>
      </w:rPr>
    </w:lvl>
  </w:abstractNum>
  <w:abstractNum w:abstractNumId="8" w15:restartNumberingAfterBreak="0">
    <w:nsid w:val="56FF2A47"/>
    <w:multiLevelType w:val="hybridMultilevel"/>
    <w:tmpl w:val="3B54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050A1"/>
    <w:multiLevelType w:val="hybridMultilevel"/>
    <w:tmpl w:val="E9A28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4"/>
  </w:num>
  <w:num w:numId="6">
    <w:abstractNumId w:val="0"/>
  </w:num>
  <w:num w:numId="7">
    <w:abstractNumId w:val="3"/>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B75"/>
    <w:rsid w:val="000019BF"/>
    <w:rsid w:val="00164B75"/>
    <w:rsid w:val="00170531"/>
    <w:rsid w:val="001B2BB0"/>
    <w:rsid w:val="002237B0"/>
    <w:rsid w:val="00257FCB"/>
    <w:rsid w:val="003022D5"/>
    <w:rsid w:val="00342E97"/>
    <w:rsid w:val="00346F86"/>
    <w:rsid w:val="003C36BA"/>
    <w:rsid w:val="0042468C"/>
    <w:rsid w:val="0043253C"/>
    <w:rsid w:val="00491A41"/>
    <w:rsid w:val="004B7113"/>
    <w:rsid w:val="00575CFE"/>
    <w:rsid w:val="00584A6B"/>
    <w:rsid w:val="0059749E"/>
    <w:rsid w:val="006254A2"/>
    <w:rsid w:val="00663CE5"/>
    <w:rsid w:val="00706431"/>
    <w:rsid w:val="007A62FD"/>
    <w:rsid w:val="007B05D8"/>
    <w:rsid w:val="00822F09"/>
    <w:rsid w:val="00866DD9"/>
    <w:rsid w:val="008A08C5"/>
    <w:rsid w:val="008A1654"/>
    <w:rsid w:val="00A37A38"/>
    <w:rsid w:val="00A66386"/>
    <w:rsid w:val="00B015BE"/>
    <w:rsid w:val="00B241DA"/>
    <w:rsid w:val="00B76306"/>
    <w:rsid w:val="00B77145"/>
    <w:rsid w:val="00BD4EBB"/>
    <w:rsid w:val="00BF69C5"/>
    <w:rsid w:val="00C24E01"/>
    <w:rsid w:val="00C606B4"/>
    <w:rsid w:val="00CB7C73"/>
    <w:rsid w:val="00D04BF8"/>
    <w:rsid w:val="00D33217"/>
    <w:rsid w:val="00D87389"/>
    <w:rsid w:val="00E518D7"/>
    <w:rsid w:val="00F06D5C"/>
    <w:rsid w:val="00F31E5B"/>
    <w:rsid w:val="00F666C3"/>
    <w:rsid w:val="00FA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DC9B0"/>
  <w15:docId w15:val="{EC2D5A82-2393-4E9B-BFE9-B20056CC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8A1654"/>
    <w:pPr>
      <w:spacing w:after="120"/>
      <w:ind w:left="360"/>
    </w:pPr>
  </w:style>
  <w:style w:type="character" w:customStyle="1" w:styleId="BodyTextIndentChar">
    <w:name w:val="Body Text Indent Char"/>
    <w:basedOn w:val="DefaultParagraphFont"/>
    <w:link w:val="BodyTextIndent"/>
    <w:uiPriority w:val="99"/>
    <w:semiHidden/>
    <w:rsid w:val="008A1654"/>
    <w:rPr>
      <w:rFonts w:ascii="Calibri" w:eastAsia="Calibri" w:hAnsi="Calibri" w:cs="Calibri"/>
    </w:rPr>
  </w:style>
  <w:style w:type="paragraph" w:styleId="Header">
    <w:name w:val="header"/>
    <w:basedOn w:val="Normal"/>
    <w:link w:val="HeaderChar"/>
    <w:uiPriority w:val="99"/>
    <w:unhideWhenUsed/>
    <w:rsid w:val="00C606B4"/>
    <w:pPr>
      <w:tabs>
        <w:tab w:val="center" w:pos="4680"/>
        <w:tab w:val="right" w:pos="9360"/>
      </w:tabs>
    </w:pPr>
  </w:style>
  <w:style w:type="character" w:customStyle="1" w:styleId="HeaderChar">
    <w:name w:val="Header Char"/>
    <w:basedOn w:val="DefaultParagraphFont"/>
    <w:link w:val="Header"/>
    <w:uiPriority w:val="99"/>
    <w:rsid w:val="00C606B4"/>
    <w:rPr>
      <w:rFonts w:ascii="Calibri" w:eastAsia="Calibri" w:hAnsi="Calibri" w:cs="Calibri"/>
    </w:rPr>
  </w:style>
  <w:style w:type="paragraph" w:styleId="Footer">
    <w:name w:val="footer"/>
    <w:basedOn w:val="Normal"/>
    <w:link w:val="FooterChar"/>
    <w:uiPriority w:val="99"/>
    <w:unhideWhenUsed/>
    <w:rsid w:val="00C606B4"/>
    <w:pPr>
      <w:tabs>
        <w:tab w:val="center" w:pos="4680"/>
        <w:tab w:val="right" w:pos="9360"/>
      </w:tabs>
    </w:pPr>
  </w:style>
  <w:style w:type="character" w:customStyle="1" w:styleId="FooterChar">
    <w:name w:val="Footer Char"/>
    <w:basedOn w:val="DefaultParagraphFont"/>
    <w:link w:val="Footer"/>
    <w:uiPriority w:val="99"/>
    <w:rsid w:val="00C606B4"/>
    <w:rPr>
      <w:rFonts w:ascii="Calibri" w:eastAsia="Calibri" w:hAnsi="Calibri" w:cs="Calibri"/>
    </w:rPr>
  </w:style>
  <w:style w:type="character" w:styleId="Hyperlink">
    <w:name w:val="Hyperlink"/>
    <w:basedOn w:val="DefaultParagraphFont"/>
    <w:uiPriority w:val="99"/>
    <w:unhideWhenUsed/>
    <w:rsid w:val="00F31E5B"/>
    <w:rPr>
      <w:color w:val="0000FF" w:themeColor="hyperlink"/>
      <w:u w:val="single"/>
    </w:rPr>
  </w:style>
  <w:style w:type="paragraph" w:customStyle="1" w:styleId="BasicParagraph">
    <w:name w:val="[Basic Paragraph]"/>
    <w:basedOn w:val="Normal"/>
    <w:uiPriority w:val="99"/>
    <w:rsid w:val="007A62FD"/>
    <w:pPr>
      <w:adjustRightInd w:val="0"/>
      <w:spacing w:line="288" w:lineRule="auto"/>
      <w:textAlignment w:val="center"/>
    </w:pPr>
    <w:rPr>
      <w:rFonts w:ascii="MinionPro-Regular" w:eastAsiaTheme="minorEastAsia" w:hAnsi="MinionPro-Regular" w:cs="MinionPro-Regular"/>
      <w:color w:val="000000"/>
      <w:sz w:val="24"/>
      <w:szCs w:val="24"/>
      <w:lang w:eastAsia="ja-JP"/>
    </w:rPr>
  </w:style>
  <w:style w:type="table" w:styleId="TableGrid">
    <w:name w:val="Table Grid"/>
    <w:basedOn w:val="TableNormal"/>
    <w:uiPriority w:val="59"/>
    <w:rsid w:val="00CB7C7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hroniclevitae.com" TargetMode="External"/><Relationship Id="rId13" Type="http://schemas.openxmlformats.org/officeDocument/2006/relationships/hyperlink" Target="http://www.theregistry.ttu.ed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aljobs.ca.gov" TargetMode="External"/><Relationship Id="rId12" Type="http://schemas.openxmlformats.org/officeDocument/2006/relationships/hyperlink" Target="http://www.hercjob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versejobs.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hr.fullerton.edu/diversity/job-opening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sucareers.calstate.edu" TargetMode="External"/><Relationship Id="rId14" Type="http://schemas.openxmlformats.org/officeDocument/2006/relationships/hyperlink" Target="http://www.sacnas.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bradley\Desktop\3.%20Position%20Announc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 Position Announcement Template.dotx</Template>
  <TotalTime>5</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HSS_WGST_Queer Studies_9828BR</vt:lpstr>
    </vt:vector>
  </TitlesOfParts>
  <Company>CSU Fullerton</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HSS_WGST_Queer Studies_9828BR</dc:title>
  <dc:creator>David Carreon Bradley</dc:creator>
  <cp:lastModifiedBy>Carreon Bradley, David</cp:lastModifiedBy>
  <cp:revision>4</cp:revision>
  <dcterms:created xsi:type="dcterms:W3CDTF">2019-07-18T19:55:00Z</dcterms:created>
  <dcterms:modified xsi:type="dcterms:W3CDTF">2020-09-01T17:28:00Z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PScript5.dll Version 5.2.2</vt:lpwstr>
  </property>
  <property fmtid="{D5CDD505-2E9C-101B-9397-08002B2CF9AE}" pid="4" name="LastSaved">
    <vt:filetime>2019-04-22T00:00:00Z</vt:filetime>
  </property>
</Properties>
</file>